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3CD0CFD7"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DD6880" w:rsidRPr="00DD6880">
        <w:rPr>
          <w:rFonts w:ascii="Book Antiqua" w:hAnsi="Book Antiqua" w:cs="Arial"/>
          <w:b/>
          <w:bCs/>
          <w:color w:val="2F5496" w:themeColor="accent1" w:themeShade="BF"/>
          <w:sz w:val="22"/>
          <w:szCs w:val="22"/>
        </w:rPr>
        <w:t>Eastern Region Expansion Scheme-XXXIX (ERES-XXXIX)</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1CCEAF6C"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CTUIL/IE/2024-25/</w:t>
      </w:r>
      <w:r w:rsidR="00DD6880">
        <w:rPr>
          <w:rFonts w:ascii="Book Antiqua" w:hAnsi="Book Antiqua" w:cs="Arial"/>
          <w:b/>
          <w:bCs/>
          <w:color w:val="2F5496" w:themeColor="accent1" w:themeShade="BF"/>
          <w:sz w:val="22"/>
          <w:szCs w:val="22"/>
        </w:rPr>
        <w:t>61/R1</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F35B1"/>
    <w:rsid w:val="00702F47"/>
    <w:rsid w:val="00704A8E"/>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73348"/>
    <w:rsid w:val="00CC6C3B"/>
    <w:rsid w:val="00D06DAE"/>
    <w:rsid w:val="00D46662"/>
    <w:rsid w:val="00D806CD"/>
    <w:rsid w:val="00DD6880"/>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42</cp:revision>
  <dcterms:created xsi:type="dcterms:W3CDTF">2022-09-23T06:50:00Z</dcterms:created>
  <dcterms:modified xsi:type="dcterms:W3CDTF">2025-02-05T09:15:00Z</dcterms:modified>
</cp:coreProperties>
</file>