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F4DB4" w14:textId="5D572A88" w:rsidR="00E92D1D" w:rsidRPr="00735B63" w:rsidRDefault="00E92D1D" w:rsidP="00E92D1D">
      <w:pPr>
        <w:spacing w:after="80"/>
        <w:jc w:val="right"/>
        <w:rPr>
          <w:b/>
          <w:bCs/>
          <w:i/>
          <w:iCs/>
        </w:rPr>
      </w:pPr>
      <w:r w:rsidRPr="00735B63">
        <w:rPr>
          <w:b/>
          <w:bCs/>
          <w:i/>
          <w:iCs/>
        </w:rPr>
        <w:t>FORMAT-NOC-11-SM</w:t>
      </w:r>
    </w:p>
    <w:p w14:paraId="3768CE58" w14:textId="2E8DA2CD" w:rsidR="00B15461" w:rsidRPr="00735B63" w:rsidRDefault="00E92D1D">
      <w:pPr>
        <w:spacing w:after="80"/>
      </w:pPr>
      <w:r w:rsidRPr="00735B63">
        <w:rPr>
          <w:b/>
          <w:bCs/>
          <w:i/>
          <w:iCs/>
        </w:rPr>
        <w:t xml:space="preserve">                             </w:t>
      </w:r>
      <w:r w:rsidR="007D64F3" w:rsidRPr="00735B63">
        <w:rPr>
          <w:b/>
          <w:bCs/>
          <w:i/>
          <w:iCs/>
        </w:rPr>
        <w:t>[LETTERHEAD OF THE RENEWABLE ENERGY IMPLEMENTING AGENCY (REIA)]</w:t>
      </w:r>
      <w:r w:rsidR="00276BFD" w:rsidRPr="00735B63">
        <w:rPr>
          <w:b/>
          <w:bCs/>
          <w:i/>
          <w:iCs/>
        </w:rPr>
        <w:t xml:space="preserve">     </w:t>
      </w:r>
      <w:r w:rsidRPr="00735B63">
        <w:rPr>
          <w:b/>
          <w:bCs/>
          <w:i/>
          <w:iCs/>
        </w:rPr>
        <w:t xml:space="preserve">    </w:t>
      </w:r>
    </w:p>
    <w:p w14:paraId="4AC0D757" w14:textId="77777777" w:rsidR="00B15461" w:rsidRPr="00735B63" w:rsidRDefault="00B15461">
      <w:pPr>
        <w:spacing w:after="100"/>
      </w:pPr>
    </w:p>
    <w:p w14:paraId="6312087C" w14:textId="77777777" w:rsidR="00B15461" w:rsidRPr="00735B63" w:rsidRDefault="007D64F3">
      <w:pPr>
        <w:jc w:val="center"/>
      </w:pPr>
      <w:r w:rsidRPr="00735B63">
        <w:rPr>
          <w:b/>
          <w:bCs/>
          <w:sz w:val="30"/>
          <w:szCs w:val="30"/>
        </w:rPr>
        <w:t>NO OBJECTION CERTIFICATE</w:t>
      </w:r>
    </w:p>
    <w:p w14:paraId="45DC5BC2" w14:textId="77777777" w:rsidR="00B15461" w:rsidRPr="00735B63" w:rsidRDefault="007D64F3">
      <w:pPr>
        <w:spacing w:after="60"/>
        <w:jc w:val="center"/>
      </w:pPr>
      <w:r w:rsidRPr="00735B63">
        <w:rPr>
          <w:b/>
          <w:bCs/>
        </w:rPr>
        <w:t>(Issued under Clause (5) of Annexure-I to CERC Order dated 10.07.2026 in Petition No. 11/SM/2026)</w:t>
      </w:r>
    </w:p>
    <w:p w14:paraId="31B8EBBB" w14:textId="77777777" w:rsidR="00B15461" w:rsidRPr="00735B63" w:rsidRDefault="007D64F3">
      <w:pPr>
        <w:spacing w:after="200"/>
        <w:jc w:val="center"/>
      </w:pPr>
      <w:r w:rsidRPr="00735B63">
        <w:rPr>
          <w:i/>
          <w:iCs/>
          <w:sz w:val="18"/>
          <w:szCs w:val="18"/>
        </w:rPr>
        <w:t>For Option-I / Option-II / Option-III under Annexure-I to the said Order (strike out whichever is not applicable)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6850"/>
      </w:tblGrid>
      <w:tr w:rsidR="00B15461" w:rsidRPr="00735B63" w14:paraId="14E34202" w14:textId="77777777">
        <w:tc>
          <w:tcPr>
            <w:tcW w:w="2500"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1E383F00" w14:textId="77777777" w:rsidR="00B15461" w:rsidRPr="00735B63" w:rsidRDefault="007D64F3">
            <w:r w:rsidRPr="00735B63">
              <w:rPr>
                <w:b/>
                <w:bCs/>
              </w:rPr>
              <w:t>NOC No. (unique) *</w:t>
            </w:r>
          </w:p>
        </w:tc>
        <w:tc>
          <w:tcPr>
            <w:tcW w:w="6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6ED5A336" w14:textId="77777777" w:rsidR="00B15461" w:rsidRPr="00735B63" w:rsidRDefault="00B15461"/>
        </w:tc>
      </w:tr>
      <w:tr w:rsidR="00B15461" w:rsidRPr="00735B63" w14:paraId="6F4E432D" w14:textId="77777777">
        <w:tc>
          <w:tcPr>
            <w:tcW w:w="2500"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6D681613" w14:textId="77777777" w:rsidR="00B15461" w:rsidRPr="00735B63" w:rsidRDefault="007D64F3">
            <w:r w:rsidRPr="00735B63">
              <w:rPr>
                <w:b/>
                <w:bCs/>
              </w:rPr>
              <w:t>Date of receipt of application by REIA *</w:t>
            </w:r>
          </w:p>
        </w:tc>
        <w:tc>
          <w:tcPr>
            <w:tcW w:w="6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D23BE74" w14:textId="77777777" w:rsidR="00B15461" w:rsidRPr="00735B63" w:rsidRDefault="00B15461"/>
        </w:tc>
      </w:tr>
      <w:tr w:rsidR="00B15461" w:rsidRPr="00735B63" w14:paraId="00EC607E" w14:textId="77777777">
        <w:tc>
          <w:tcPr>
            <w:tcW w:w="2500"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287409CA" w14:textId="77777777" w:rsidR="00B15461" w:rsidRPr="00735B63" w:rsidRDefault="007D64F3">
            <w:r w:rsidRPr="00735B63">
              <w:rPr>
                <w:b/>
                <w:bCs/>
              </w:rPr>
              <w:t>Date of issue of this NOC *</w:t>
            </w:r>
          </w:p>
        </w:tc>
        <w:tc>
          <w:tcPr>
            <w:tcW w:w="68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6A8485A" w14:textId="77777777" w:rsidR="00B15461" w:rsidRPr="00735B63" w:rsidRDefault="00B15461"/>
        </w:tc>
      </w:tr>
    </w:tbl>
    <w:p w14:paraId="122DF17F" w14:textId="77777777" w:rsidR="007D64F3" w:rsidRPr="00735B63" w:rsidRDefault="007D64F3">
      <w:pPr>
        <w:spacing w:after="80"/>
        <w:rPr>
          <w:i/>
          <w:iCs/>
          <w:sz w:val="16"/>
          <w:szCs w:val="16"/>
        </w:rPr>
      </w:pPr>
    </w:p>
    <w:p w14:paraId="01DA2D4A" w14:textId="78A6B357" w:rsidR="00B15461" w:rsidRPr="00735B63" w:rsidRDefault="7ED57B45" w:rsidP="0DD3B02D">
      <w:pPr>
        <w:spacing w:after="80"/>
        <w:rPr>
          <w:i/>
          <w:iCs/>
          <w:strike/>
          <w:sz w:val="16"/>
          <w:szCs w:val="16"/>
        </w:rPr>
      </w:pPr>
      <w:r w:rsidRPr="00735B63">
        <w:rPr>
          <w:i/>
          <w:iCs/>
          <w:sz w:val="16"/>
          <w:szCs w:val="16"/>
        </w:rPr>
        <w:t>(Date of issue should not exceed 15 days from date of receipt, in terms of Clause (5) of Annexure-I to the Order.)</w:t>
      </w:r>
    </w:p>
    <w:p w14:paraId="2A082678" w14:textId="77777777" w:rsidR="00B15461" w:rsidRPr="00735B63" w:rsidRDefault="007D64F3">
      <w:pPr>
        <w:spacing w:after="80"/>
      </w:pPr>
      <w:r w:rsidRPr="00735B63">
        <w:t>To,</w:t>
      </w:r>
    </w:p>
    <w:p w14:paraId="15B89CBB" w14:textId="77777777" w:rsidR="00B15461" w:rsidRPr="00735B63" w:rsidRDefault="007D64F3">
      <w:pPr>
        <w:spacing w:after="80"/>
      </w:pPr>
      <w:r w:rsidRPr="00735B63">
        <w:t>[Name of the Entity]</w:t>
      </w:r>
    </w:p>
    <w:p w14:paraId="66617D92" w14:textId="77777777" w:rsidR="00B15461" w:rsidRPr="00735B63" w:rsidRDefault="007D64F3">
      <w:pPr>
        <w:spacing w:after="80"/>
      </w:pPr>
      <w:r w:rsidRPr="00735B63">
        <w:t>[Address of the Entity]</w:t>
      </w:r>
    </w:p>
    <w:p w14:paraId="451B451C" w14:textId="77777777" w:rsidR="00B15461" w:rsidRPr="00735B63" w:rsidRDefault="00B15461">
      <w:pPr>
        <w:spacing w:after="100"/>
      </w:pPr>
    </w:p>
    <w:p w14:paraId="42371717" w14:textId="77777777" w:rsidR="00B15461" w:rsidRPr="00735B63" w:rsidRDefault="007D64F3">
      <w:pPr>
        <w:spacing w:after="80"/>
      </w:pPr>
      <w:r w:rsidRPr="00735B63">
        <w:rPr>
          <w:b/>
          <w:bCs/>
        </w:rPr>
        <w:t>Subject: No Objection Certificate for exercise of Option under Annexure-I to the Commission's Order dated 10.07.2026 in Petition No. 11/SM/2026, against LoA No. __________ dated __________.</w:t>
      </w:r>
    </w:p>
    <w:p w14:paraId="567DB7FA" w14:textId="77777777" w:rsidR="00B15461" w:rsidRPr="00735B63" w:rsidRDefault="007D64F3">
      <w:pPr>
        <w:spacing w:after="80"/>
      </w:pPr>
      <w:r w:rsidRPr="00735B63">
        <w:t>Ref.: Application dated __________ received from [Name of Entity] seeking NOC for the purpose of the captioned Order.</w:t>
      </w:r>
    </w:p>
    <w:p w14:paraId="3007DDDE" w14:textId="77777777" w:rsidR="00B15461" w:rsidRPr="00735B63" w:rsidRDefault="00B15461">
      <w:pPr>
        <w:spacing w:after="100"/>
      </w:pPr>
    </w:p>
    <w:p w14:paraId="38D764A4" w14:textId="7C57E1BF" w:rsidR="00B15461" w:rsidRPr="00735B63" w:rsidRDefault="37527A2E">
      <w:pPr>
        <w:spacing w:after="80"/>
      </w:pPr>
      <w:r w:rsidRPr="00735B63">
        <w:t xml:space="preserve">This is with reference to the application dated __________ received from M/s __________ ("the Entity") seeking a No Objection Certificate for exercising an Option under Annexure-I to the </w:t>
      </w:r>
      <w:r w:rsidR="300FFB54" w:rsidRPr="00735B63">
        <w:t xml:space="preserve">Hon'ble </w:t>
      </w:r>
      <w:r w:rsidRPr="00735B63">
        <w:t>Commission's Order dated 10.07.2026 in Petition No. 11/SM/2026 ("the Order"), in respect of the Letter of Award (LoA) and Connectivity particulars given below:</w:t>
      </w:r>
    </w:p>
    <w:p w14:paraId="3A3CBCFF" w14:textId="77777777" w:rsidR="00B15461" w:rsidRPr="00735B63" w:rsidRDefault="007D64F3">
      <w:pPr>
        <w:shd w:val="clear" w:color="auto" w:fill="1F3864"/>
        <w:spacing w:before="260" w:after="100"/>
      </w:pPr>
      <w:r w:rsidRPr="00735B63">
        <w:rPr>
          <w:b/>
          <w:bCs/>
          <w:color w:val="FFFFFF"/>
          <w:sz w:val="22"/>
          <w:szCs w:val="22"/>
        </w:rPr>
        <w:t>1.  PARTICULARS OF ISSUING REIA</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1"/>
        <w:gridCol w:w="4819"/>
      </w:tblGrid>
      <w:tr w:rsidR="00B15461" w:rsidRPr="00735B63" w14:paraId="1D131EBB" w14:textId="77777777" w:rsidTr="007D64F3">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472B5F2C" w14:textId="77777777" w:rsidR="00B15461" w:rsidRPr="00735B63" w:rsidRDefault="007D64F3">
            <w:r w:rsidRPr="00735B63">
              <w:rPr>
                <w:b/>
                <w:bCs/>
              </w:rPr>
              <w:t>Name of the REIA issuing this NOC *</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65EF0156" w14:textId="77777777" w:rsidR="00B15461" w:rsidRPr="00735B63" w:rsidRDefault="00B15461"/>
        </w:tc>
      </w:tr>
      <w:tr w:rsidR="00B15461" w:rsidRPr="00735B63" w14:paraId="1BB79296" w14:textId="77777777" w:rsidTr="007D64F3">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018EA149" w14:textId="77777777" w:rsidR="00B15461" w:rsidRPr="00735B63" w:rsidRDefault="007D64F3">
            <w:r w:rsidRPr="00735B63">
              <w:rPr>
                <w:b/>
                <w:bCs/>
              </w:rPr>
              <w:t>This NOC is issued in the capacity of (strike out whichever is not applicable): (a) REIA which issued LoA1 referred above [Options I, II, III] / (b) REIA / Distribution Licensee / Authorised Agency which issued LoA2 or with whom PPA is signed [Option-II substitution only] *</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7CE2D95" w14:textId="77777777" w:rsidR="00B15461" w:rsidRPr="00735B63" w:rsidRDefault="00B15461"/>
        </w:tc>
      </w:tr>
    </w:tbl>
    <w:p w14:paraId="6C7F412F" w14:textId="77777777" w:rsidR="00B15461" w:rsidRPr="00735B63" w:rsidRDefault="007D64F3">
      <w:pPr>
        <w:shd w:val="clear" w:color="auto" w:fill="1F3864"/>
        <w:spacing w:before="260" w:after="100"/>
      </w:pPr>
      <w:r w:rsidRPr="00735B63">
        <w:rPr>
          <w:b/>
          <w:bCs/>
          <w:color w:val="FFFFFF"/>
          <w:sz w:val="22"/>
          <w:szCs w:val="22"/>
        </w:rPr>
        <w:t>2.  PARTICULARS OF ENTITY, LoA AND CONNECTIVITY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31"/>
        <w:gridCol w:w="4819"/>
      </w:tblGrid>
      <w:tr w:rsidR="00B15461" w:rsidRPr="00735B63" w14:paraId="2F787C42" w14:textId="77777777" w:rsidTr="0DD3B02D">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68F486DB" w14:textId="77777777" w:rsidR="00B15461" w:rsidRPr="00735B63" w:rsidRDefault="007D64F3">
            <w:r w:rsidRPr="00735B63">
              <w:rPr>
                <w:b/>
                <w:bCs/>
              </w:rPr>
              <w:t>Name of the Entity *</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7E67739" w14:textId="77777777" w:rsidR="00B15461" w:rsidRPr="00735B63" w:rsidRDefault="00B15461"/>
        </w:tc>
      </w:tr>
      <w:tr w:rsidR="00B15461" w:rsidRPr="00735B63" w14:paraId="7F2A29D4" w14:textId="77777777" w:rsidTr="0DD3B02D">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3C43AC72" w14:textId="77777777" w:rsidR="00B15461" w:rsidRPr="00735B63" w:rsidRDefault="007D64F3">
            <w:r w:rsidRPr="00735B63">
              <w:rPr>
                <w:b/>
                <w:bCs/>
              </w:rPr>
              <w:t>LoA No. and Date *</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0B3B5B4C" w14:textId="77777777" w:rsidR="00B15461" w:rsidRPr="00735B63" w:rsidRDefault="00B15461"/>
        </w:tc>
      </w:tr>
      <w:tr w:rsidR="00B15461" w:rsidRPr="00735B63" w14:paraId="50CAD42B" w14:textId="77777777" w:rsidTr="0DD3B02D">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0F93A533" w14:textId="77777777" w:rsidR="00B15461" w:rsidRPr="00735B63" w:rsidRDefault="007D64F3">
            <w:r w:rsidRPr="00735B63">
              <w:rPr>
                <w:b/>
                <w:bCs/>
              </w:rPr>
              <w:t>LoA Capacity (MW) *</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E3560AF" w14:textId="77777777" w:rsidR="00B15461" w:rsidRPr="00735B63" w:rsidRDefault="00B15461"/>
        </w:tc>
      </w:tr>
      <w:tr w:rsidR="00B15461" w:rsidRPr="00735B63" w14:paraId="315E281E" w14:textId="77777777" w:rsidTr="0DD3B02D">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103A511D" w14:textId="77777777" w:rsidR="00B15461" w:rsidRPr="00735B63" w:rsidRDefault="007D64F3">
            <w:r w:rsidRPr="00735B63">
              <w:rPr>
                <w:b/>
                <w:bCs/>
              </w:rPr>
              <w:t>Quantum for which NOC is sought (MW) (full or part, as applicable) *</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84670B2" w14:textId="77777777" w:rsidR="00B15461" w:rsidRPr="00735B63" w:rsidRDefault="00B15461"/>
        </w:tc>
      </w:tr>
      <w:tr w:rsidR="00B15461" w:rsidRPr="00735B63" w14:paraId="66AFED30" w14:textId="77777777" w:rsidTr="0DD3B02D">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0435DD5F" w14:textId="28485832" w:rsidR="00B15461" w:rsidRPr="00735B63" w:rsidRDefault="007D64F3">
            <w:r w:rsidRPr="00735B63">
              <w:rPr>
                <w:b/>
                <w:bCs/>
              </w:rPr>
              <w:t>Source / technology (Solar / Wind / Hybrid / ESS)</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217A2A27" w14:textId="77777777" w:rsidR="00B15461" w:rsidRPr="00735B63" w:rsidRDefault="00B15461"/>
        </w:tc>
      </w:tr>
      <w:tr w:rsidR="00B15461" w:rsidRPr="00735B63" w14:paraId="57C40D30" w14:textId="77777777" w:rsidTr="0DD3B02D">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062B2E2C" w14:textId="77777777" w:rsidR="00B15461" w:rsidRPr="00735B63" w:rsidRDefault="007D64F3">
            <w:r w:rsidRPr="00735B63">
              <w:rPr>
                <w:b/>
                <w:bCs/>
              </w:rPr>
              <w:t>Project location(s) *</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196F865" w14:textId="77777777" w:rsidR="00B15461" w:rsidRPr="00735B63" w:rsidRDefault="00B15461"/>
        </w:tc>
      </w:tr>
      <w:tr w:rsidR="00B15461" w:rsidRPr="00735B63" w14:paraId="45ED2E63" w14:textId="77777777" w:rsidTr="0DD3B02D">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173AC3C1" w14:textId="77777777" w:rsidR="00B15461" w:rsidRPr="00735B63" w:rsidRDefault="007D64F3">
            <w:r w:rsidRPr="00735B63">
              <w:rPr>
                <w:b/>
                <w:bCs/>
              </w:rPr>
              <w:t>Connectivity Application No. (if known) / substation</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44748A5F" w14:textId="77777777" w:rsidR="00B15461" w:rsidRPr="00735B63" w:rsidRDefault="00B15461"/>
        </w:tc>
      </w:tr>
      <w:tr w:rsidR="00B15461" w:rsidRPr="00735B63" w14:paraId="7B5DFA63" w14:textId="77777777" w:rsidTr="0DD3B02D">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37195792" w14:textId="77777777" w:rsidR="00B15461" w:rsidRPr="00735B63" w:rsidRDefault="007D64F3">
            <w:r w:rsidRPr="00735B63">
              <w:rPr>
                <w:b/>
                <w:bCs/>
              </w:rPr>
              <w:t>Whether PPA has been signed under the above LoA as on date (Yes/No; if part quantum, specify quantum for which PPA is signed) *</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62413A14" w14:textId="77777777" w:rsidR="00B15461" w:rsidRPr="00735B63" w:rsidRDefault="00B15461"/>
        </w:tc>
      </w:tr>
      <w:tr w:rsidR="00B15461" w:rsidRPr="00735B63" w14:paraId="4AC6943C" w14:textId="77777777" w:rsidTr="0DD3B02D">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5F5BA219" w14:textId="77777777" w:rsidR="00B15461" w:rsidRPr="00735B63" w:rsidRDefault="7ED57B45" w:rsidP="0DD3B02D">
            <w:pPr>
              <w:rPr>
                <w:b/>
                <w:bCs/>
              </w:rPr>
            </w:pPr>
            <w:r w:rsidRPr="00735B63">
              <w:rPr>
                <w:b/>
                <w:bCs/>
              </w:rPr>
              <w:lastRenderedPageBreak/>
              <w:t>Option for which NOC is sought (I / II / III) (strike out whichever is not applicable) *</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596675EB" w14:textId="77777777" w:rsidR="00B15461" w:rsidRPr="00735B63" w:rsidRDefault="00B15461" w:rsidP="4A4604F8">
            <w:pPr>
              <w:rPr>
                <w:strike/>
              </w:rPr>
            </w:pPr>
          </w:p>
        </w:tc>
      </w:tr>
      <w:tr w:rsidR="00B15461" w:rsidRPr="00735B63" w14:paraId="51D6BC21" w14:textId="77777777" w:rsidTr="0DD3B02D">
        <w:tc>
          <w:tcPr>
            <w:tcW w:w="4531" w:type="dxa"/>
            <w:tcBorders>
              <w:top w:val="single" w:sz="4" w:space="0" w:color="999999"/>
              <w:left w:val="single" w:sz="4" w:space="0" w:color="999999"/>
              <w:bottom w:val="single" w:sz="4" w:space="0" w:color="999999"/>
              <w:right w:val="single" w:sz="4" w:space="0" w:color="999999"/>
            </w:tcBorders>
            <w:shd w:val="clear" w:color="auto" w:fill="E8EEF4"/>
            <w:tcMar>
              <w:top w:w="80" w:type="dxa"/>
              <w:left w:w="100" w:type="dxa"/>
              <w:bottom w:w="80" w:type="dxa"/>
              <w:right w:w="100" w:type="dxa"/>
            </w:tcMar>
          </w:tcPr>
          <w:p w14:paraId="3F318FCC" w14:textId="77777777" w:rsidR="00B15461" w:rsidRPr="00735B63" w:rsidRDefault="7ED57B45" w:rsidP="0DD3B02D">
            <w:pPr>
              <w:rPr>
                <w:b/>
                <w:bCs/>
              </w:rPr>
            </w:pPr>
            <w:r w:rsidRPr="00735B63">
              <w:rPr>
                <w:b/>
                <w:bCs/>
              </w:rPr>
              <w:t>Approval for change in project location, if required under Option-II sub-clause (f)(iii) of Annexure-I (Yes / No / Not Applicable)</w:t>
            </w:r>
          </w:p>
        </w:tc>
        <w:tc>
          <w:tcPr>
            <w:tcW w:w="4819"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tcPr>
          <w:p w14:paraId="6B666251" w14:textId="77777777" w:rsidR="00B15461" w:rsidRPr="00735B63" w:rsidRDefault="00B15461" w:rsidP="4A4604F8">
            <w:pPr>
              <w:rPr>
                <w:strike/>
              </w:rPr>
            </w:pPr>
          </w:p>
        </w:tc>
      </w:tr>
    </w:tbl>
    <w:p w14:paraId="35FC1DD3" w14:textId="77777777" w:rsidR="00B15461" w:rsidRPr="00735B63" w:rsidRDefault="7ED57B45" w:rsidP="0DD3B02D">
      <w:pPr>
        <w:shd w:val="clear" w:color="auto" w:fill="1F3864"/>
        <w:spacing w:before="260" w:after="100"/>
        <w:rPr>
          <w:b/>
          <w:bCs/>
          <w:color w:val="FFFFFF" w:themeColor="background1"/>
          <w:sz w:val="22"/>
          <w:szCs w:val="22"/>
        </w:rPr>
      </w:pPr>
      <w:r w:rsidRPr="00735B63">
        <w:rPr>
          <w:b/>
          <w:bCs/>
          <w:color w:val="FFFFFF" w:themeColor="background1"/>
          <w:sz w:val="22"/>
          <w:szCs w:val="22"/>
        </w:rPr>
        <w:t>3.  CERTIFICATION</w:t>
      </w:r>
    </w:p>
    <w:p w14:paraId="2410E758" w14:textId="77777777" w:rsidR="00B15461" w:rsidRPr="00735B63" w:rsidRDefault="7ED57B45" w:rsidP="0DD3B02D">
      <w:pPr>
        <w:spacing w:after="80"/>
      </w:pPr>
      <w:r w:rsidRPr="00735B63">
        <w:t>It is hereby certified that:</w:t>
      </w:r>
    </w:p>
    <w:p w14:paraId="3787DD95" w14:textId="77777777" w:rsidR="00B15461" w:rsidRPr="00735B63" w:rsidRDefault="7ED57B45" w:rsidP="0DD3B02D">
      <w:pPr>
        <w:pStyle w:val="ListParagraph"/>
        <w:numPr>
          <w:ilvl w:val="0"/>
          <w:numId w:val="3"/>
        </w:numPr>
        <w:spacing w:after="80"/>
      </w:pPr>
      <w:r w:rsidRPr="00735B63">
        <w:t>The above LoA was issued by this REIA / REIA-2 (as applicable, per Sl. 1 above) to the Entity on the date stated above.</w:t>
      </w:r>
    </w:p>
    <w:p w14:paraId="724C62F6" w14:textId="77777777" w:rsidR="00B15461" w:rsidRPr="00735B63" w:rsidRDefault="7ED57B45" w:rsidP="0DD3B02D">
      <w:pPr>
        <w:pStyle w:val="ListParagraph"/>
        <w:numPr>
          <w:ilvl w:val="0"/>
          <w:numId w:val="3"/>
        </w:numPr>
        <w:spacing w:after="80"/>
      </w:pPr>
      <w:r w:rsidRPr="00735B63">
        <w:t>The Power Purchase Agreement (PPA) under the said LoA has not been signed for the quantum of Connectivity indicated above, as on the date of this certificate (applicable where this NOC is issued in the capacity at Sl. 1(a)).</w:t>
      </w:r>
    </w:p>
    <w:p w14:paraId="777D5C4B" w14:textId="77777777" w:rsidR="00B15461" w:rsidRPr="00735B63" w:rsidRDefault="7ED57B45" w:rsidP="0DD3B02D">
      <w:pPr>
        <w:pStyle w:val="ListParagraph"/>
        <w:numPr>
          <w:ilvl w:val="0"/>
          <w:numId w:val="3"/>
        </w:numPr>
        <w:spacing w:after="80"/>
      </w:pPr>
      <w:r w:rsidRPr="00735B63">
        <w:t>The application received from the Entity has been examined and found to be complete in all respects for processing under Clause (5) of Annexure-I to the Order.</w:t>
      </w:r>
    </w:p>
    <w:p w14:paraId="1F4A9CDD" w14:textId="77777777" w:rsidR="00B15461" w:rsidRPr="00735B63" w:rsidRDefault="7ED57B45" w:rsidP="0DD3B02D">
      <w:pPr>
        <w:pStyle w:val="ListParagraph"/>
        <w:numPr>
          <w:ilvl w:val="0"/>
          <w:numId w:val="3"/>
        </w:numPr>
        <w:spacing w:after="80"/>
      </w:pPr>
      <w:r w:rsidRPr="00735B63">
        <w:t>This NOC has been issued within 15 days of receipt of the Entity's application, in terms of Clause (5) of Annexure-I to the Order.</w:t>
      </w:r>
    </w:p>
    <w:p w14:paraId="0C708841" w14:textId="77777777" w:rsidR="00B15461" w:rsidRPr="00735B63" w:rsidRDefault="7ED57B45" w:rsidP="0DD3B02D">
      <w:pPr>
        <w:pStyle w:val="ListParagraph"/>
        <w:numPr>
          <w:ilvl w:val="0"/>
          <w:numId w:val="3"/>
        </w:numPr>
        <w:spacing w:after="80"/>
      </w:pPr>
      <w:r w:rsidRPr="00735B63">
        <w:t>This REIA has no objection to the Entity availing the Option indicated above under Annexure-I to the Order, in respect of the said LoA/quantum, subject to the remarks (if any) below.</w:t>
      </w:r>
    </w:p>
    <w:p w14:paraId="5427E168" w14:textId="77777777" w:rsidR="00B15461" w:rsidRPr="00735B63" w:rsidRDefault="007D64F3">
      <w:pPr>
        <w:shd w:val="clear" w:color="auto" w:fill="1F3864"/>
        <w:spacing w:before="260" w:after="100"/>
      </w:pPr>
      <w:r w:rsidRPr="00735B63">
        <w:rPr>
          <w:b/>
          <w:bCs/>
          <w:color w:val="FFFFFF"/>
          <w:sz w:val="22"/>
          <w:szCs w:val="22"/>
        </w:rPr>
        <w:t>4.  DECISION</w:t>
      </w:r>
    </w:p>
    <w:p w14:paraId="18FF2AAD" w14:textId="77777777" w:rsidR="00B15461" w:rsidRPr="00735B63" w:rsidRDefault="7ED57B45" w:rsidP="0DD3B02D">
      <w:pPr>
        <w:spacing w:after="100"/>
        <w:ind w:left="260"/>
      </w:pPr>
      <w:proofErr w:type="gramStart"/>
      <w:r w:rsidRPr="00735B63">
        <w:rPr>
          <w:sz w:val="22"/>
          <w:szCs w:val="22"/>
        </w:rPr>
        <w:t xml:space="preserve">☐  </w:t>
      </w:r>
      <w:r w:rsidRPr="00735B63">
        <w:t>NOC</w:t>
      </w:r>
      <w:proofErr w:type="gramEnd"/>
      <w:r w:rsidRPr="00735B63">
        <w:t xml:space="preserve"> is hereby GRANTED for the Option and quantum indicated above.</w:t>
      </w:r>
    </w:p>
    <w:p w14:paraId="1014E4CD" w14:textId="77777777" w:rsidR="00B15461" w:rsidRPr="00735B63" w:rsidRDefault="7ED57B45" w:rsidP="0DD3B02D">
      <w:pPr>
        <w:spacing w:after="100"/>
        <w:ind w:left="260"/>
      </w:pPr>
      <w:proofErr w:type="gramStart"/>
      <w:r w:rsidRPr="00735B63">
        <w:rPr>
          <w:sz w:val="22"/>
          <w:szCs w:val="22"/>
        </w:rPr>
        <w:t xml:space="preserve">☐  </w:t>
      </w:r>
      <w:r w:rsidRPr="00735B63">
        <w:t>NOC</w:t>
      </w:r>
      <w:proofErr w:type="gramEnd"/>
      <w:r w:rsidRPr="00735B63">
        <w:t xml:space="preserve"> is hereby REJECTED, for the reasons recorded below (in terms of Clause (5) of Annexure-I to the Order):</w:t>
      </w:r>
    </w:p>
    <w:p w14:paraId="0C9A378F" w14:textId="77777777" w:rsidR="00B15461" w:rsidRPr="00735B63" w:rsidRDefault="7ED57B45" w:rsidP="0DD3B02D">
      <w:pPr>
        <w:spacing w:after="80"/>
      </w:pPr>
      <w:r w:rsidRPr="00735B63">
        <w:t>Reasons for rejection (if applicable): __________________________________________________________</w:t>
      </w:r>
    </w:p>
    <w:p w14:paraId="13522D70" w14:textId="77777777" w:rsidR="00B15461" w:rsidRPr="00735B63" w:rsidRDefault="7ED57B45" w:rsidP="0DD3B02D">
      <w:pPr>
        <w:spacing w:after="80"/>
      </w:pPr>
      <w:r w:rsidRPr="00735B63">
        <w:t>__________________________________________________________________________________________</w:t>
      </w:r>
    </w:p>
    <w:p w14:paraId="52A5D5E9" w14:textId="0D7FD64A" w:rsidR="00B15461" w:rsidRPr="00735B63" w:rsidRDefault="7ED57B45" w:rsidP="0DD3B02D">
      <w:pPr>
        <w:spacing w:after="80"/>
      </w:pPr>
      <w:r w:rsidRPr="00735B63">
        <w:t>It is clarified that this NOC, if granted, does not by itself amount to cancellation, invalidation or termination of the above LoA; it only permits the Entity to seek release/treatment of the Connectivity under the Option indicated above, in terms of Annexure-I to the Order. Once the generating station achieves COD, there is no bar on scheduling power under any subsequently valid PPA.</w:t>
      </w:r>
    </w:p>
    <w:p w14:paraId="3F0C3CA3" w14:textId="77777777" w:rsidR="00B15461" w:rsidRPr="00735B63" w:rsidRDefault="7ED57B45" w:rsidP="0DD3B02D">
      <w:pPr>
        <w:spacing w:after="80"/>
        <w:rPr>
          <w:i/>
          <w:iCs/>
          <w:sz w:val="18"/>
          <w:szCs w:val="18"/>
        </w:rPr>
      </w:pPr>
      <w:r w:rsidRPr="00735B63">
        <w:rPr>
          <w:i/>
          <w:iCs/>
          <w:sz w:val="18"/>
          <w:szCs w:val="18"/>
        </w:rPr>
        <w:t>The Entity is required to submit its application to CTUIL, along with this NOC and other applicable documents, within the timeline prescribed under Para 4 of Annexure-I to the Order, failing which it shall lose its right to exercise an Option thereunder.</w:t>
      </w:r>
    </w:p>
    <w:p w14:paraId="7074AF43" w14:textId="3ED262E7" w:rsidR="00B15461" w:rsidRPr="00735B63" w:rsidRDefault="47B5625D" w:rsidP="4A4604F8">
      <w:pPr>
        <w:spacing w:before="300"/>
        <w:rPr>
          <w:b/>
          <w:bCs/>
        </w:rPr>
      </w:pPr>
      <w:r w:rsidRPr="00735B63">
        <w:rPr>
          <w:b/>
          <w:bCs/>
        </w:rPr>
        <w:t>Declaration:</w:t>
      </w:r>
    </w:p>
    <w:p w14:paraId="54EB3CE0" w14:textId="46F214BE" w:rsidR="00B15461" w:rsidRPr="00735B63" w:rsidRDefault="47B5625D" w:rsidP="4A4604F8">
      <w:pPr>
        <w:spacing w:before="300"/>
      </w:pPr>
      <w:r w:rsidRPr="00735B63">
        <w:t>It is hereby certified that:</w:t>
      </w:r>
    </w:p>
    <w:p w14:paraId="537F0FC2" w14:textId="1A41B81A" w:rsidR="00B15461" w:rsidRPr="00735B63" w:rsidRDefault="47B5625D" w:rsidP="4A4604F8">
      <w:pPr>
        <w:numPr>
          <w:ilvl w:val="0"/>
          <w:numId w:val="1"/>
        </w:numPr>
        <w:spacing w:before="300"/>
      </w:pPr>
      <w:r w:rsidRPr="00735B63">
        <w:t xml:space="preserve">We have “No Objection” </w:t>
      </w:r>
      <w:r w:rsidRPr="00735B63">
        <w:rPr>
          <w:b/>
          <w:bCs/>
        </w:rPr>
        <w:t>for exercise of Option</w:t>
      </w:r>
      <w:r w:rsidR="0D168BA5" w:rsidRPr="00735B63">
        <w:rPr>
          <w:b/>
          <w:bCs/>
        </w:rPr>
        <w:t>(s)</w:t>
      </w:r>
      <w:r w:rsidRPr="00735B63">
        <w:rPr>
          <w:b/>
          <w:bCs/>
        </w:rPr>
        <w:t xml:space="preserve"> under Annexure-I to the</w:t>
      </w:r>
      <w:r w:rsidR="326324C0" w:rsidRPr="00735B63">
        <w:rPr>
          <w:b/>
          <w:bCs/>
        </w:rPr>
        <w:t xml:space="preserve"> Hon’ble</w:t>
      </w:r>
      <w:r w:rsidRPr="00735B63">
        <w:rPr>
          <w:b/>
          <w:bCs/>
        </w:rPr>
        <w:t xml:space="preserve"> C</w:t>
      </w:r>
      <w:r w:rsidR="1EC62CDC" w:rsidRPr="00735B63">
        <w:rPr>
          <w:b/>
          <w:bCs/>
        </w:rPr>
        <w:t>ERC</w:t>
      </w:r>
      <w:r w:rsidRPr="00735B63">
        <w:rPr>
          <w:b/>
          <w:bCs/>
        </w:rPr>
        <w:t xml:space="preserve"> Order dated 10.07.2026 in Petition No. 11/SM/2026, against LoA No. __________ dated __________</w:t>
      </w:r>
      <w:r w:rsidRPr="00735B63">
        <w:t xml:space="preserve"> by &lt;&lt;</w:t>
      </w:r>
      <w:r w:rsidRPr="00735B63">
        <w:rPr>
          <w:b/>
          <w:bCs/>
        </w:rPr>
        <w:t>Name of Entity</w:t>
      </w:r>
      <w:r w:rsidRPr="00735B63">
        <w:t>&gt;&gt;.</w:t>
      </w:r>
    </w:p>
    <w:p w14:paraId="5CB6929E" w14:textId="11E26BB9" w:rsidR="4A4604F8" w:rsidRPr="00735B63" w:rsidRDefault="4A4604F8" w:rsidP="4A4604F8">
      <w:pPr>
        <w:spacing w:before="300"/>
      </w:pPr>
    </w:p>
    <w:p w14:paraId="3F03A5AD" w14:textId="4109AD84" w:rsidR="00B15461" w:rsidRPr="00735B63" w:rsidRDefault="007D64F3" w:rsidP="0085201F">
      <w:pPr>
        <w:spacing w:after="80"/>
      </w:pPr>
      <w:r w:rsidRPr="00735B63">
        <w:t>For [Name of REIA]</w:t>
      </w:r>
    </w:p>
    <w:p w14:paraId="09F7C1F5" w14:textId="77777777" w:rsidR="00B15461" w:rsidRPr="00735B63" w:rsidRDefault="007D64F3">
      <w:pPr>
        <w:spacing w:after="80"/>
      </w:pPr>
      <w:r w:rsidRPr="00735B63">
        <w:t>__________________________</w:t>
      </w:r>
    </w:p>
    <w:p w14:paraId="00D87AE5" w14:textId="77777777" w:rsidR="00B15461" w:rsidRPr="00735B63" w:rsidRDefault="007D64F3">
      <w:pPr>
        <w:spacing w:after="80"/>
      </w:pPr>
      <w:r w:rsidRPr="00735B63">
        <w:t>Signature of Authorised Signatory</w:t>
      </w:r>
    </w:p>
    <w:p w14:paraId="0BEF6116" w14:textId="77777777" w:rsidR="00B15461" w:rsidRPr="00735B63" w:rsidRDefault="007D64F3">
      <w:pPr>
        <w:spacing w:after="80"/>
      </w:pPr>
      <w:r w:rsidRPr="00735B63">
        <w:t>Name *: __________________________</w:t>
      </w:r>
    </w:p>
    <w:p w14:paraId="796C3DD1" w14:textId="77777777" w:rsidR="00B15461" w:rsidRPr="00735B63" w:rsidRDefault="007D64F3">
      <w:pPr>
        <w:spacing w:after="80"/>
      </w:pPr>
      <w:r w:rsidRPr="00735B63">
        <w:t>Designation *: __________________________</w:t>
      </w:r>
    </w:p>
    <w:p w14:paraId="488C6270" w14:textId="77777777" w:rsidR="00B15461" w:rsidRPr="00735B63" w:rsidRDefault="007D64F3">
      <w:pPr>
        <w:spacing w:after="80"/>
      </w:pPr>
      <w:r w:rsidRPr="00735B63">
        <w:t>Phone / Mobile No. *: __________________________</w:t>
      </w:r>
    </w:p>
    <w:p w14:paraId="4CA94D4F" w14:textId="77777777" w:rsidR="00B15461" w:rsidRPr="00735B63" w:rsidRDefault="007D64F3">
      <w:pPr>
        <w:spacing w:after="80"/>
      </w:pPr>
      <w:r w:rsidRPr="00735B63">
        <w:t>Email ID *: __________________________</w:t>
      </w:r>
    </w:p>
    <w:p w14:paraId="1607BBC0" w14:textId="77777777" w:rsidR="00B15461" w:rsidRPr="00735B63" w:rsidRDefault="007D64F3">
      <w:pPr>
        <w:spacing w:after="80"/>
      </w:pPr>
      <w:r w:rsidRPr="00735B63">
        <w:t>Place *: __________________     Date *: __________________</w:t>
      </w:r>
    </w:p>
    <w:p w14:paraId="41BA6561" w14:textId="77777777" w:rsidR="00B15461" w:rsidRPr="00735B63" w:rsidRDefault="007D64F3">
      <w:pPr>
        <w:spacing w:after="80"/>
      </w:pPr>
      <w:r w:rsidRPr="00735B63">
        <w:t>(Seal of REIA)</w:t>
      </w:r>
    </w:p>
    <w:p w14:paraId="26D00FA9" w14:textId="77777777" w:rsidR="00B15461" w:rsidRPr="00735B63" w:rsidRDefault="00B15461">
      <w:pPr>
        <w:spacing w:before="150"/>
      </w:pPr>
    </w:p>
    <w:p w14:paraId="16F57C92" w14:textId="77777777" w:rsidR="00B15461" w:rsidRPr="00735B63" w:rsidRDefault="007D64F3">
      <w:pPr>
        <w:spacing w:after="80"/>
      </w:pPr>
      <w:r w:rsidRPr="00735B63">
        <w:rPr>
          <w:i/>
          <w:iCs/>
          <w:sz w:val="16"/>
          <w:szCs w:val="16"/>
        </w:rPr>
        <w:t>Note: * Mandatory field.</w:t>
      </w:r>
    </w:p>
    <w:p w14:paraId="62B8AD07" w14:textId="77777777" w:rsidR="00B15461" w:rsidRPr="00735B63" w:rsidRDefault="00B15461">
      <w:pPr>
        <w:spacing w:before="120"/>
      </w:pPr>
    </w:p>
    <w:p w14:paraId="61D2C407" w14:textId="77777777" w:rsidR="00B15461" w:rsidRDefault="007D64F3">
      <w:pPr>
        <w:spacing w:after="80"/>
      </w:pPr>
      <w:r w:rsidRPr="00735B63">
        <w:rPr>
          <w:i/>
          <w:iCs/>
          <w:sz w:val="18"/>
          <w:szCs w:val="18"/>
        </w:rPr>
        <w:t>Copy to: CTUIL — for records / for the purpose of the application filed by the Entity under Annexure-I to the Order.</w:t>
      </w:r>
    </w:p>
    <w:sectPr w:rsidR="00B15461" w:rsidSect="008E6696">
      <w:headerReference w:type="even" r:id="rId7"/>
      <w:headerReference w:type="default" r:id="rId8"/>
      <w:headerReference w:type="first" r:id="rId9"/>
      <w:pgSz w:w="11906" w:h="16838" w:code="9"/>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8CA61" w14:textId="77777777" w:rsidR="00841F5D" w:rsidRDefault="00841F5D" w:rsidP="005A5334">
      <w:r>
        <w:separator/>
      </w:r>
    </w:p>
  </w:endnote>
  <w:endnote w:type="continuationSeparator" w:id="0">
    <w:p w14:paraId="1D6CC65A" w14:textId="77777777" w:rsidR="00841F5D" w:rsidRDefault="00841F5D" w:rsidP="005A5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97FC0" w14:textId="77777777" w:rsidR="00841F5D" w:rsidRDefault="00841F5D" w:rsidP="005A5334">
      <w:r>
        <w:separator/>
      </w:r>
    </w:p>
  </w:footnote>
  <w:footnote w:type="continuationSeparator" w:id="0">
    <w:p w14:paraId="62AD533C" w14:textId="77777777" w:rsidR="00841F5D" w:rsidRDefault="00841F5D" w:rsidP="005A53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B4994" w14:textId="55D00451" w:rsidR="005A5334" w:rsidRDefault="005A53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2E1C6" w14:textId="4C7C40D5" w:rsidR="005A5334" w:rsidRDefault="005A53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E4DD6" w14:textId="2DA921A3" w:rsidR="005A5334" w:rsidRDefault="005A53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398307"/>
    <w:multiLevelType w:val="hybridMultilevel"/>
    <w:tmpl w:val="CD803736"/>
    <w:lvl w:ilvl="0" w:tplc="8BFCC9D6">
      <w:start w:val="1"/>
      <w:numFmt w:val="lowerLetter"/>
      <w:lvlText w:val="a)"/>
      <w:lvlJc w:val="left"/>
      <w:pPr>
        <w:ind w:left="720" w:hanging="360"/>
      </w:pPr>
    </w:lvl>
    <w:lvl w:ilvl="1" w:tplc="AA306A56">
      <w:start w:val="1"/>
      <w:numFmt w:val="lowerLetter"/>
      <w:lvlText w:val="%2."/>
      <w:lvlJc w:val="left"/>
      <w:pPr>
        <w:ind w:left="1440" w:hanging="360"/>
      </w:pPr>
    </w:lvl>
    <w:lvl w:ilvl="2" w:tplc="E53A71FA">
      <w:start w:val="1"/>
      <w:numFmt w:val="lowerRoman"/>
      <w:lvlText w:val="%3."/>
      <w:lvlJc w:val="right"/>
      <w:pPr>
        <w:ind w:left="2160" w:hanging="180"/>
      </w:pPr>
    </w:lvl>
    <w:lvl w:ilvl="3" w:tplc="E85244C6">
      <w:start w:val="1"/>
      <w:numFmt w:val="decimal"/>
      <w:lvlText w:val="%4."/>
      <w:lvlJc w:val="left"/>
      <w:pPr>
        <w:ind w:left="2880" w:hanging="360"/>
      </w:pPr>
    </w:lvl>
    <w:lvl w:ilvl="4" w:tplc="C562F45C">
      <w:start w:val="1"/>
      <w:numFmt w:val="lowerLetter"/>
      <w:lvlText w:val="%5."/>
      <w:lvlJc w:val="left"/>
      <w:pPr>
        <w:ind w:left="3600" w:hanging="360"/>
      </w:pPr>
    </w:lvl>
    <w:lvl w:ilvl="5" w:tplc="18C81BCC">
      <w:start w:val="1"/>
      <w:numFmt w:val="lowerRoman"/>
      <w:lvlText w:val="%6."/>
      <w:lvlJc w:val="right"/>
      <w:pPr>
        <w:ind w:left="4320" w:hanging="180"/>
      </w:pPr>
    </w:lvl>
    <w:lvl w:ilvl="6" w:tplc="CD64ED8A">
      <w:start w:val="1"/>
      <w:numFmt w:val="decimal"/>
      <w:lvlText w:val="%7."/>
      <w:lvlJc w:val="left"/>
      <w:pPr>
        <w:ind w:left="5040" w:hanging="360"/>
      </w:pPr>
    </w:lvl>
    <w:lvl w:ilvl="7" w:tplc="5B100196">
      <w:start w:val="1"/>
      <w:numFmt w:val="lowerLetter"/>
      <w:lvlText w:val="%8."/>
      <w:lvlJc w:val="left"/>
      <w:pPr>
        <w:ind w:left="5760" w:hanging="360"/>
      </w:pPr>
    </w:lvl>
    <w:lvl w:ilvl="8" w:tplc="141CE7AA">
      <w:start w:val="1"/>
      <w:numFmt w:val="lowerRoman"/>
      <w:lvlText w:val="%9."/>
      <w:lvlJc w:val="right"/>
      <w:pPr>
        <w:ind w:left="6480" w:hanging="180"/>
      </w:pPr>
    </w:lvl>
  </w:abstractNum>
  <w:abstractNum w:abstractNumId="1" w15:restartNumberingAfterBreak="0">
    <w:nsid w:val="5F4B16B8"/>
    <w:multiLevelType w:val="hybridMultilevel"/>
    <w:tmpl w:val="7B3E9726"/>
    <w:lvl w:ilvl="0" w:tplc="204A114A">
      <w:start w:val="1"/>
      <w:numFmt w:val="lowerLetter"/>
      <w:lvlText w:val="%1)"/>
      <w:lvlJc w:val="left"/>
      <w:pPr>
        <w:ind w:left="460" w:hanging="300"/>
      </w:pPr>
    </w:lvl>
    <w:lvl w:ilvl="1" w:tplc="8B2CB88E">
      <w:numFmt w:val="decimal"/>
      <w:lvlText w:val=""/>
      <w:lvlJc w:val="left"/>
    </w:lvl>
    <w:lvl w:ilvl="2" w:tplc="A2D40BA8">
      <w:numFmt w:val="decimal"/>
      <w:lvlText w:val=""/>
      <w:lvlJc w:val="left"/>
    </w:lvl>
    <w:lvl w:ilvl="3" w:tplc="94A0284A">
      <w:numFmt w:val="decimal"/>
      <w:lvlText w:val=""/>
      <w:lvlJc w:val="left"/>
    </w:lvl>
    <w:lvl w:ilvl="4" w:tplc="14F66BDC">
      <w:numFmt w:val="decimal"/>
      <w:lvlText w:val=""/>
      <w:lvlJc w:val="left"/>
    </w:lvl>
    <w:lvl w:ilvl="5" w:tplc="6B446DB2">
      <w:numFmt w:val="decimal"/>
      <w:lvlText w:val=""/>
      <w:lvlJc w:val="left"/>
    </w:lvl>
    <w:lvl w:ilvl="6" w:tplc="CB146918">
      <w:numFmt w:val="decimal"/>
      <w:lvlText w:val=""/>
      <w:lvlJc w:val="left"/>
    </w:lvl>
    <w:lvl w:ilvl="7" w:tplc="15022EF8">
      <w:numFmt w:val="decimal"/>
      <w:lvlText w:val=""/>
      <w:lvlJc w:val="left"/>
    </w:lvl>
    <w:lvl w:ilvl="8" w:tplc="562EA7C2">
      <w:numFmt w:val="decimal"/>
      <w:lvlText w:val=""/>
      <w:lvlJc w:val="left"/>
    </w:lvl>
  </w:abstractNum>
  <w:abstractNum w:abstractNumId="2" w15:restartNumberingAfterBreak="0">
    <w:nsid w:val="614E46E7"/>
    <w:multiLevelType w:val="hybridMultilevel"/>
    <w:tmpl w:val="8D52FAB4"/>
    <w:lvl w:ilvl="0" w:tplc="61F2FCB4">
      <w:start w:val="1"/>
      <w:numFmt w:val="bullet"/>
      <w:lvlText w:val="●"/>
      <w:lvlJc w:val="left"/>
      <w:pPr>
        <w:ind w:left="720" w:hanging="360"/>
      </w:pPr>
    </w:lvl>
    <w:lvl w:ilvl="1" w:tplc="44329ADA">
      <w:start w:val="1"/>
      <w:numFmt w:val="bullet"/>
      <w:lvlText w:val="○"/>
      <w:lvlJc w:val="left"/>
      <w:pPr>
        <w:ind w:left="1440" w:hanging="360"/>
      </w:pPr>
    </w:lvl>
    <w:lvl w:ilvl="2" w:tplc="03F88666">
      <w:start w:val="1"/>
      <w:numFmt w:val="bullet"/>
      <w:lvlText w:val="■"/>
      <w:lvlJc w:val="left"/>
      <w:pPr>
        <w:ind w:left="2160" w:hanging="360"/>
      </w:pPr>
    </w:lvl>
    <w:lvl w:ilvl="3" w:tplc="9C005B80">
      <w:start w:val="1"/>
      <w:numFmt w:val="bullet"/>
      <w:lvlText w:val="●"/>
      <w:lvlJc w:val="left"/>
      <w:pPr>
        <w:ind w:left="2880" w:hanging="360"/>
      </w:pPr>
    </w:lvl>
    <w:lvl w:ilvl="4" w:tplc="9438BF52">
      <w:start w:val="1"/>
      <w:numFmt w:val="bullet"/>
      <w:lvlText w:val="○"/>
      <w:lvlJc w:val="left"/>
      <w:pPr>
        <w:ind w:left="3600" w:hanging="360"/>
      </w:pPr>
    </w:lvl>
    <w:lvl w:ilvl="5" w:tplc="3B5A541E">
      <w:start w:val="1"/>
      <w:numFmt w:val="bullet"/>
      <w:lvlText w:val="■"/>
      <w:lvlJc w:val="left"/>
      <w:pPr>
        <w:ind w:left="4320" w:hanging="360"/>
      </w:pPr>
    </w:lvl>
    <w:lvl w:ilvl="6" w:tplc="621C363A">
      <w:start w:val="1"/>
      <w:numFmt w:val="bullet"/>
      <w:lvlText w:val="●"/>
      <w:lvlJc w:val="left"/>
      <w:pPr>
        <w:ind w:left="5040" w:hanging="360"/>
      </w:pPr>
    </w:lvl>
    <w:lvl w:ilvl="7" w:tplc="AC0CB792">
      <w:start w:val="1"/>
      <w:numFmt w:val="bullet"/>
      <w:lvlText w:val="●"/>
      <w:lvlJc w:val="left"/>
      <w:pPr>
        <w:ind w:left="5760" w:hanging="360"/>
      </w:pPr>
    </w:lvl>
    <w:lvl w:ilvl="8" w:tplc="CDA0EC44">
      <w:start w:val="1"/>
      <w:numFmt w:val="bullet"/>
      <w:lvlText w:val="●"/>
      <w:lvlJc w:val="left"/>
      <w:pPr>
        <w:ind w:left="6480" w:hanging="360"/>
      </w:pPr>
    </w:lvl>
  </w:abstractNum>
  <w:abstractNum w:abstractNumId="3" w15:restartNumberingAfterBreak="0">
    <w:nsid w:val="70AE0D7D"/>
    <w:multiLevelType w:val="hybridMultilevel"/>
    <w:tmpl w:val="3CCCB37C"/>
    <w:lvl w:ilvl="0" w:tplc="1B46B6F8">
      <w:start w:val="1"/>
      <w:numFmt w:val="bullet"/>
      <w:lvlText w:val="•"/>
      <w:lvlJc w:val="left"/>
      <w:pPr>
        <w:ind w:left="460" w:hanging="260"/>
      </w:pPr>
    </w:lvl>
    <w:lvl w:ilvl="1" w:tplc="D3E228E2">
      <w:numFmt w:val="decimal"/>
      <w:lvlText w:val=""/>
      <w:lvlJc w:val="left"/>
    </w:lvl>
    <w:lvl w:ilvl="2" w:tplc="A9EC669C">
      <w:numFmt w:val="decimal"/>
      <w:lvlText w:val=""/>
      <w:lvlJc w:val="left"/>
    </w:lvl>
    <w:lvl w:ilvl="3" w:tplc="E1CE3DB2">
      <w:numFmt w:val="decimal"/>
      <w:lvlText w:val=""/>
      <w:lvlJc w:val="left"/>
    </w:lvl>
    <w:lvl w:ilvl="4" w:tplc="55AAEAC4">
      <w:numFmt w:val="decimal"/>
      <w:lvlText w:val=""/>
      <w:lvlJc w:val="left"/>
    </w:lvl>
    <w:lvl w:ilvl="5" w:tplc="02C207AE">
      <w:numFmt w:val="decimal"/>
      <w:lvlText w:val=""/>
      <w:lvlJc w:val="left"/>
    </w:lvl>
    <w:lvl w:ilvl="6" w:tplc="1A08EBD8">
      <w:numFmt w:val="decimal"/>
      <w:lvlText w:val=""/>
      <w:lvlJc w:val="left"/>
    </w:lvl>
    <w:lvl w:ilvl="7" w:tplc="5CCEC2CA">
      <w:numFmt w:val="decimal"/>
      <w:lvlText w:val=""/>
      <w:lvlJc w:val="left"/>
    </w:lvl>
    <w:lvl w:ilvl="8" w:tplc="4C420282">
      <w:numFmt w:val="decimal"/>
      <w:lvlText w:val=""/>
      <w:lvlJc w:val="left"/>
    </w:lvl>
  </w:abstractNum>
  <w:num w:numId="1" w16cid:durableId="173806941">
    <w:abstractNumId w:val="0"/>
  </w:num>
  <w:num w:numId="2" w16cid:durableId="292642956">
    <w:abstractNumId w:val="2"/>
    <w:lvlOverride w:ilvl="0">
      <w:startOverride w:val="1"/>
    </w:lvlOverride>
  </w:num>
  <w:num w:numId="3" w16cid:durableId="20337012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461"/>
    <w:rsid w:val="000B71F6"/>
    <w:rsid w:val="002518EB"/>
    <w:rsid w:val="00276BFD"/>
    <w:rsid w:val="00432C6C"/>
    <w:rsid w:val="005A3254"/>
    <w:rsid w:val="005A5334"/>
    <w:rsid w:val="0062467E"/>
    <w:rsid w:val="00735B63"/>
    <w:rsid w:val="007D64F3"/>
    <w:rsid w:val="008333D5"/>
    <w:rsid w:val="00841F5D"/>
    <w:rsid w:val="0085201F"/>
    <w:rsid w:val="008E6696"/>
    <w:rsid w:val="009A37BE"/>
    <w:rsid w:val="00A70B52"/>
    <w:rsid w:val="00B15461"/>
    <w:rsid w:val="00B8649E"/>
    <w:rsid w:val="00C23C12"/>
    <w:rsid w:val="00E92D1D"/>
    <w:rsid w:val="010F3149"/>
    <w:rsid w:val="02DCED2D"/>
    <w:rsid w:val="03985786"/>
    <w:rsid w:val="04D6FA8A"/>
    <w:rsid w:val="0ACAA770"/>
    <w:rsid w:val="0BB4D351"/>
    <w:rsid w:val="0D168BA5"/>
    <w:rsid w:val="0DD3B02D"/>
    <w:rsid w:val="16E2300C"/>
    <w:rsid w:val="1EC62CDC"/>
    <w:rsid w:val="1F3DC675"/>
    <w:rsid w:val="2009A8E0"/>
    <w:rsid w:val="250F7010"/>
    <w:rsid w:val="300FFB54"/>
    <w:rsid w:val="326324C0"/>
    <w:rsid w:val="36138CCD"/>
    <w:rsid w:val="37527A2E"/>
    <w:rsid w:val="436CDCCC"/>
    <w:rsid w:val="47B5625D"/>
    <w:rsid w:val="4A4604F8"/>
    <w:rsid w:val="62F11449"/>
    <w:rsid w:val="71325716"/>
    <w:rsid w:val="72DF89E9"/>
    <w:rsid w:val="775D9B76"/>
    <w:rsid w:val="7ED57B45"/>
  </w:rsids>
  <m:mathPr>
    <m:mathFont m:val="Cambria Math"/>
    <m:brkBin m:val="before"/>
    <m:brkBinSub m:val="--"/>
    <m:smallFrac m:val="0"/>
    <m:dispDef/>
    <m:lMargin m:val="0"/>
    <m:rMargin m:val="0"/>
    <m:defJc m:val="centerGroup"/>
    <m:wrapIndent m:val="1440"/>
    <m:intLim m:val="subSup"/>
    <m:naryLim m:val="undOvr"/>
  </m:mathPr>
  <w:themeFontLang w:val="en-IN"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A0475"/>
  <w15:docId w15:val="{CB233470-E1E4-4A2F-AEFE-5BD76396A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A5334"/>
    <w:pPr>
      <w:tabs>
        <w:tab w:val="center" w:pos="4513"/>
        <w:tab w:val="right" w:pos="9026"/>
      </w:tabs>
    </w:pPr>
  </w:style>
  <w:style w:type="character" w:customStyle="1" w:styleId="HeaderChar">
    <w:name w:val="Header Char"/>
    <w:basedOn w:val="DefaultParagraphFont"/>
    <w:link w:val="Header"/>
    <w:uiPriority w:val="99"/>
    <w:rsid w:val="005A5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7de828d-f69d-40d4-9531-ce724429a5c7}" enabled="1" method="Privileged" siteId="{7048075c-52c2-4a40-8e7c-5c5a5573c87f}"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4168</Characters>
  <Application>Microsoft Office Word</Application>
  <DocSecurity>0</DocSecurity>
  <Lines>34</Lines>
  <Paragraphs>9</Paragraphs>
  <ScaleCrop>false</ScaleCrop>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Deepak Krishnan {दीपक कृष्णन}</cp:lastModifiedBy>
  <cp:revision>15</cp:revision>
  <cp:lastPrinted>2026-07-27T10:33:00Z</cp:lastPrinted>
  <dcterms:created xsi:type="dcterms:W3CDTF">2026-07-29T12:23:00Z</dcterms:created>
  <dcterms:modified xsi:type="dcterms:W3CDTF">2026-08-11T10:29:00Z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5961ef-6ad8-4ebf-ac83-5a6f539b3711_Enabled">
    <vt:lpwstr>true</vt:lpwstr>
  </property>
  <property fmtid="{D5CDD505-2E9C-101B-9397-08002B2CF9AE}" pid="3" name="MSIP_Label_1e5961ef-6ad8-4ebf-ac83-5a6f539b3711_SetDate">
    <vt:lpwstr>2026-07-21T11:57:08Z</vt:lpwstr>
  </property>
  <property fmtid="{D5CDD505-2E9C-101B-9397-08002B2CF9AE}" pid="4" name="MSIP_Label_1e5961ef-6ad8-4ebf-ac83-5a6f539b3711_Method">
    <vt:lpwstr>Standard</vt:lpwstr>
  </property>
  <property fmtid="{D5CDD505-2E9C-101B-9397-08002B2CF9AE}" pid="5" name="MSIP_Label_1e5961ef-6ad8-4ebf-ac83-5a6f539b3711_Name">
    <vt:lpwstr>Restricted-IT</vt:lpwstr>
  </property>
  <property fmtid="{D5CDD505-2E9C-101B-9397-08002B2CF9AE}" pid="6" name="MSIP_Label_1e5961ef-6ad8-4ebf-ac83-5a6f539b3711_SiteId">
    <vt:lpwstr>7048075c-52c2-4a40-8e7c-5c5a5573c87f</vt:lpwstr>
  </property>
  <property fmtid="{D5CDD505-2E9C-101B-9397-08002B2CF9AE}" pid="7" name="MSIP_Label_1e5961ef-6ad8-4ebf-ac83-5a6f539b3711_ActionId">
    <vt:lpwstr>871574fe-f647-4337-b651-95a2e84a9f0a</vt:lpwstr>
  </property>
  <property fmtid="{D5CDD505-2E9C-101B-9397-08002B2CF9AE}" pid="8" name="MSIP_Label_1e5961ef-6ad8-4ebf-ac83-5a6f539b3711_ContentBits">
    <vt:lpwstr>1</vt:lpwstr>
  </property>
  <property fmtid="{D5CDD505-2E9C-101B-9397-08002B2CF9AE}" pid="9" name="MSIP_Label_1e5961ef-6ad8-4ebf-ac83-5a6f539b3711_Tag">
    <vt:lpwstr>10, 3, 0, 1</vt:lpwstr>
  </property>
</Properties>
</file>