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61671AA" w14:textId="77777777" w:rsidR="004E3D94" w:rsidRPr="002D2BD7" w:rsidRDefault="000C2655" w:rsidP="000C2655">
      <w:pPr>
        <w:spacing w:after="0" w:line="240" w:lineRule="auto"/>
        <w:jc w:val="right"/>
        <w:textAlignment w:val="baseline"/>
        <w:rPr>
          <w:rFonts w:ascii="Arial" w:eastAsia="Times New Roman" w:hAnsi="Arial" w:cs="Arial"/>
          <w:b/>
          <w:bCs/>
          <w:color w:val="000000"/>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FORMAT-UD-FC</w:t>
      </w:r>
    </w:p>
    <w:p w14:paraId="4C7CACA6" w14:textId="77777777" w:rsidR="004E3D94" w:rsidRPr="002D2BD7" w:rsidRDefault="004E3D94" w:rsidP="000C2655">
      <w:pPr>
        <w:spacing w:after="0" w:line="240" w:lineRule="auto"/>
        <w:jc w:val="right"/>
        <w:textAlignment w:val="baseline"/>
        <w:rPr>
          <w:rFonts w:ascii="Arial" w:eastAsia="Times New Roman" w:hAnsi="Arial" w:cs="Arial"/>
          <w:b/>
          <w:bCs/>
          <w:color w:val="000000"/>
          <w:kern w:val="0"/>
          <w:sz w:val="22"/>
          <w:szCs w:val="22"/>
          <w:lang w:eastAsia="en-IN"/>
          <w14:ligatures w14:val="none"/>
        </w:rPr>
      </w:pPr>
    </w:p>
    <w:p w14:paraId="14E78BA2" w14:textId="77777777" w:rsidR="004E3D94" w:rsidRPr="002D2BD7" w:rsidRDefault="004E3D94" w:rsidP="004E3D94">
      <w:pPr>
        <w:spacing w:after="0" w:line="240" w:lineRule="auto"/>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bl>
      <w:tblPr>
        <w:tblStyle w:val="TableGrid"/>
        <w:tblW w:w="9351" w:type="dxa"/>
        <w:tblLook w:val="04A0" w:firstRow="1" w:lastRow="0" w:firstColumn="1" w:lastColumn="0" w:noHBand="0" w:noVBand="1"/>
      </w:tblPr>
      <w:tblGrid>
        <w:gridCol w:w="9351"/>
      </w:tblGrid>
      <w:tr w:rsidR="004E3D94" w:rsidRPr="002D2BD7" w14:paraId="0DCC85D2" w14:textId="77777777" w:rsidTr="00FD77CD">
        <w:tc>
          <w:tcPr>
            <w:tcW w:w="9351" w:type="dxa"/>
          </w:tcPr>
          <w:p w14:paraId="27ACA3D3" w14:textId="77777777" w:rsidR="00C70A13" w:rsidRPr="002D2BD7" w:rsidRDefault="00C70A13" w:rsidP="00C70A13">
            <w:pPr>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Notes: </w:t>
            </w:r>
          </w:p>
          <w:p w14:paraId="25159472" w14:textId="77777777" w:rsidR="00C70A13" w:rsidRPr="002D2BD7" w:rsidRDefault="00C70A13" w:rsidP="00C70A13">
            <w:pPr>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The prescribed text shall be printed on a Non-Judicial Stamp Paper of minimum value of Rs. 10/- purchased in name of the applicant. </w:t>
            </w:r>
          </w:p>
          <w:p w14:paraId="47EC9522" w14:textId="0F8C4928" w:rsidR="00C70A13" w:rsidRPr="002D2BD7" w:rsidRDefault="00C70A13" w:rsidP="00C70A13">
            <w:pPr>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The printed document should be signed by the duly authorized signatory i.e. person who is authorized by the board of the Connectivity grantee. </w:t>
            </w:r>
          </w:p>
          <w:p w14:paraId="5A220A46" w14:textId="77777777" w:rsidR="00C70A13" w:rsidRPr="002D2BD7" w:rsidRDefault="00C70A13" w:rsidP="00C70A13">
            <w:pPr>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After signing, the signed document is required to be attested by Notary and scanned in pdf format. </w:t>
            </w:r>
          </w:p>
          <w:p w14:paraId="66F0FFDC" w14:textId="77777777" w:rsidR="00C70A13" w:rsidRPr="002D2BD7" w:rsidRDefault="00C70A13" w:rsidP="00C70A13">
            <w:pPr>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Instructions provided in this box shall not be printed on the Stamp Paper </w:t>
            </w:r>
          </w:p>
          <w:p w14:paraId="071D6586" w14:textId="77777777" w:rsidR="004E3D94" w:rsidRPr="002D2BD7" w:rsidRDefault="004E3D94" w:rsidP="004E3D94">
            <w:pPr>
              <w:textAlignment w:val="baseline"/>
              <w:rPr>
                <w:rFonts w:ascii="Arial" w:eastAsia="Times New Roman" w:hAnsi="Arial" w:cs="Arial"/>
                <w:color w:val="000000"/>
                <w:kern w:val="0"/>
                <w:sz w:val="22"/>
                <w:szCs w:val="22"/>
                <w:lang w:eastAsia="en-IN"/>
                <w14:ligatures w14:val="none"/>
              </w:rPr>
            </w:pPr>
          </w:p>
        </w:tc>
      </w:tr>
    </w:tbl>
    <w:p w14:paraId="60A3EF99" w14:textId="462858E8" w:rsidR="004E3D94" w:rsidRPr="002D2BD7" w:rsidRDefault="004E3D94" w:rsidP="004E3D94">
      <w:pPr>
        <w:spacing w:after="0" w:line="240" w:lineRule="auto"/>
        <w:textAlignment w:val="baseline"/>
        <w:rPr>
          <w:rFonts w:ascii="Arial" w:eastAsia="Times New Roman" w:hAnsi="Arial" w:cs="Arial"/>
          <w:color w:val="000000"/>
          <w:kern w:val="0"/>
          <w:sz w:val="22"/>
          <w:szCs w:val="22"/>
          <w:lang w:eastAsia="en-IN"/>
          <w14:ligatures w14:val="none"/>
        </w:rPr>
      </w:pPr>
    </w:p>
    <w:p w14:paraId="5F1C998C" w14:textId="4E8FBF0B" w:rsidR="000C2655" w:rsidRPr="002D2BD7" w:rsidRDefault="002F01C1" w:rsidP="00E53511">
      <w:pPr>
        <w:spacing w:after="0" w:line="240" w:lineRule="auto"/>
        <w:jc w:val="center"/>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AFFIDAVIT DECLARING ACHIEVEMENT OF FINANCIAL CLOSURE UNDER REG. 11A</w:t>
      </w:r>
    </w:p>
    <w:p w14:paraId="490DA585" w14:textId="77777777" w:rsidR="000C2655" w:rsidRPr="002D2BD7" w:rsidRDefault="000C2655" w:rsidP="000C2655">
      <w:pPr>
        <w:spacing w:after="0" w:line="240" w:lineRule="auto"/>
        <w:ind w:left="5760" w:firstLine="720"/>
        <w:jc w:val="center"/>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Dated:</w:t>
      </w:r>
    </w:p>
    <w:p w14:paraId="5AFF9E8D" w14:textId="77777777" w:rsidR="000C2655" w:rsidRPr="002D2BD7" w:rsidRDefault="000C2655" w:rsidP="000C2655">
      <w:pPr>
        <w:spacing w:after="0" w:line="240" w:lineRule="auto"/>
        <w:ind w:left="5760" w:firstLine="720"/>
        <w:jc w:val="center"/>
        <w:textAlignment w:val="baseline"/>
        <w:rPr>
          <w:rFonts w:ascii="Arial" w:eastAsia="Times New Roman" w:hAnsi="Arial" w:cs="Arial"/>
          <w:color w:val="000000"/>
          <w:kern w:val="0"/>
          <w:sz w:val="22"/>
          <w:szCs w:val="22"/>
          <w:lang w:eastAsia="en-IN"/>
          <w14:ligatures w14:val="none"/>
        </w:rPr>
      </w:pPr>
    </w:p>
    <w:p w14:paraId="63620ACA" w14:textId="41FB8E61" w:rsidR="008131C0" w:rsidRPr="002D2BD7" w:rsidRDefault="008131C0" w:rsidP="008131C0">
      <w:pPr>
        <w:pStyle w:val="paragraph"/>
        <w:spacing w:before="0" w:beforeAutospacing="0" w:after="0" w:afterAutospacing="0"/>
        <w:jc w:val="both"/>
        <w:textAlignment w:val="baseline"/>
        <w:rPr>
          <w:rStyle w:val="eop"/>
          <w:rFonts w:ascii="Arial" w:eastAsiaTheme="majorEastAsia" w:hAnsi="Arial" w:cs="Arial"/>
          <w:sz w:val="22"/>
          <w:szCs w:val="22"/>
        </w:rPr>
      </w:pPr>
      <w:r w:rsidRPr="002D2BD7">
        <w:rPr>
          <w:rStyle w:val="normaltextrun"/>
          <w:rFonts w:ascii="Arial" w:eastAsiaTheme="majorEastAsia" w:hAnsi="Arial" w:cs="Arial"/>
          <w:sz w:val="22"/>
          <w:szCs w:val="22"/>
        </w:rPr>
        <w:t>I ………………</w:t>
      </w:r>
      <w:r w:rsidR="004E3D94" w:rsidRPr="002D2BD7">
        <w:rPr>
          <w:rStyle w:val="normaltextrun"/>
          <w:rFonts w:ascii="Arial" w:eastAsiaTheme="majorEastAsia" w:hAnsi="Arial" w:cs="Arial"/>
          <w:sz w:val="22"/>
          <w:szCs w:val="22"/>
        </w:rPr>
        <w:t>….</w:t>
      </w:r>
      <w:r w:rsidRPr="002D2BD7">
        <w:rPr>
          <w:rStyle w:val="normaltextrun"/>
          <w:rFonts w:ascii="Arial" w:eastAsiaTheme="majorEastAsia" w:hAnsi="Arial" w:cs="Arial"/>
          <w:sz w:val="22"/>
          <w:szCs w:val="22"/>
        </w:rPr>
        <w:t xml:space="preserve"> (Name) S/o Shri …………………. (Father’s name) working as …………………. (Designation) in ……………… (Name of the Applicant organization / entity, having its registered office at …………………. (Address of the Applicant organization / entity), do solemnly affirm and say as follows:</w:t>
      </w:r>
      <w:r w:rsidRPr="002D2BD7">
        <w:rPr>
          <w:rStyle w:val="eop"/>
          <w:rFonts w:ascii="Arial" w:eastAsiaTheme="majorEastAsia" w:hAnsi="Arial" w:cs="Arial"/>
          <w:sz w:val="22"/>
          <w:szCs w:val="22"/>
        </w:rPr>
        <w:t> </w:t>
      </w:r>
    </w:p>
    <w:p w14:paraId="3CACA207" w14:textId="77777777" w:rsidR="008131C0" w:rsidRPr="002D2BD7" w:rsidRDefault="008131C0" w:rsidP="008131C0">
      <w:pPr>
        <w:pStyle w:val="paragraph"/>
        <w:spacing w:before="0" w:beforeAutospacing="0" w:after="0" w:afterAutospacing="0"/>
        <w:jc w:val="both"/>
        <w:textAlignment w:val="baseline"/>
        <w:rPr>
          <w:rStyle w:val="eop"/>
          <w:rFonts w:ascii="Arial" w:eastAsiaTheme="majorEastAsia" w:hAnsi="Arial" w:cs="Arial"/>
          <w:sz w:val="22"/>
          <w:szCs w:val="22"/>
        </w:rPr>
      </w:pPr>
    </w:p>
    <w:p w14:paraId="72073D13" w14:textId="77777777" w:rsidR="008131C0" w:rsidRPr="002D2BD7" w:rsidRDefault="008131C0" w:rsidP="008131C0">
      <w:pPr>
        <w:pStyle w:val="paragraph"/>
        <w:spacing w:before="0" w:beforeAutospacing="0" w:after="0" w:afterAutospacing="0"/>
        <w:jc w:val="both"/>
        <w:textAlignment w:val="baseline"/>
        <w:rPr>
          <w:rFonts w:ascii="Arial" w:hAnsi="Arial" w:cs="Arial"/>
          <w:sz w:val="22"/>
          <w:szCs w:val="22"/>
        </w:rPr>
      </w:pPr>
    </w:p>
    <w:p w14:paraId="4344DC92" w14:textId="7F6B1877" w:rsidR="008131C0" w:rsidRPr="002D2BD7" w:rsidRDefault="008131C0" w:rsidP="00A01609">
      <w:pPr>
        <w:pStyle w:val="paragraph"/>
        <w:numPr>
          <w:ilvl w:val="0"/>
          <w:numId w:val="24"/>
        </w:numPr>
        <w:spacing w:before="0" w:beforeAutospacing="0" w:after="0" w:afterAutospacing="0"/>
        <w:ind w:left="0"/>
        <w:jc w:val="both"/>
        <w:textAlignment w:val="baseline"/>
        <w:rPr>
          <w:rStyle w:val="eop"/>
          <w:rFonts w:ascii="Arial" w:hAnsi="Arial" w:cs="Arial"/>
          <w:sz w:val="22"/>
          <w:szCs w:val="22"/>
        </w:rPr>
      </w:pPr>
      <w:r w:rsidRPr="002D2BD7">
        <w:rPr>
          <w:rStyle w:val="normaltextrun"/>
          <w:rFonts w:ascii="Arial" w:eastAsiaTheme="majorEastAsia" w:hAnsi="Arial" w:cs="Arial"/>
          <w:sz w:val="22"/>
          <w:szCs w:val="22"/>
        </w:rPr>
        <w:t>I am the …………………. (Designation) of/at …………………. (Name of the Applicant organization / entity), the representative in the above matter and am duly authorized by the Board Resolution dated …………………. of the above referred Company attached herewith to submit the documents in compliance with Reg. 11A of the GNA Regulations, 2022 (as amended from time to time) for Connectivity Application No. __________ and to make this affidavit.</w:t>
      </w:r>
      <w:r w:rsidRPr="002D2BD7">
        <w:rPr>
          <w:rStyle w:val="eop"/>
          <w:rFonts w:ascii="Arial" w:eastAsiaTheme="majorEastAsia" w:hAnsi="Arial" w:cs="Arial"/>
          <w:sz w:val="22"/>
          <w:szCs w:val="22"/>
        </w:rPr>
        <w:t> </w:t>
      </w:r>
    </w:p>
    <w:p w14:paraId="7A086591" w14:textId="77777777" w:rsidR="004E3D94" w:rsidRPr="002D2BD7" w:rsidRDefault="004E3D94" w:rsidP="00A01609">
      <w:pPr>
        <w:pStyle w:val="paragraph"/>
        <w:spacing w:before="0" w:beforeAutospacing="0" w:after="0" w:afterAutospacing="0"/>
        <w:jc w:val="both"/>
        <w:textAlignment w:val="baseline"/>
        <w:rPr>
          <w:rStyle w:val="eop"/>
          <w:rFonts w:ascii="Arial" w:hAnsi="Arial" w:cs="Arial"/>
          <w:sz w:val="22"/>
          <w:szCs w:val="22"/>
        </w:rPr>
      </w:pPr>
    </w:p>
    <w:p w14:paraId="0EED33EE" w14:textId="74598A80" w:rsidR="008131C0" w:rsidRPr="002D2BD7" w:rsidRDefault="008131C0" w:rsidP="00A01609">
      <w:pPr>
        <w:pStyle w:val="paragraph"/>
        <w:numPr>
          <w:ilvl w:val="0"/>
          <w:numId w:val="24"/>
        </w:numPr>
        <w:spacing w:before="0" w:beforeAutospacing="0" w:after="0" w:afterAutospacing="0"/>
        <w:ind w:left="0"/>
        <w:jc w:val="both"/>
        <w:textAlignment w:val="baseline"/>
        <w:rPr>
          <w:rStyle w:val="normaltextrun"/>
          <w:rFonts w:ascii="Arial" w:hAnsi="Arial" w:cs="Arial"/>
          <w:sz w:val="22"/>
          <w:szCs w:val="22"/>
        </w:rPr>
      </w:pPr>
      <w:r w:rsidRPr="002D2BD7">
        <w:rPr>
          <w:rStyle w:val="normaltextrun"/>
          <w:rFonts w:ascii="Arial" w:eastAsiaTheme="majorEastAsia" w:hAnsi="Arial" w:cs="Arial"/>
          <w:color w:val="000000"/>
          <w:sz w:val="22"/>
          <w:szCs w:val="22"/>
          <w:shd w:val="clear" w:color="auto" w:fill="FFFFFF"/>
        </w:rPr>
        <w:t>I submit and declare that M/s ………………</w:t>
      </w:r>
      <w:proofErr w:type="gramStart"/>
      <w:r w:rsidRPr="002D2BD7">
        <w:rPr>
          <w:rStyle w:val="normaltextrun"/>
          <w:rFonts w:ascii="Arial" w:eastAsiaTheme="majorEastAsia" w:hAnsi="Arial" w:cs="Arial"/>
          <w:color w:val="000000"/>
          <w:sz w:val="22"/>
          <w:szCs w:val="22"/>
          <w:shd w:val="clear" w:color="auto" w:fill="FFFFFF"/>
        </w:rPr>
        <w:t>…..</w:t>
      </w:r>
      <w:proofErr w:type="gramEnd"/>
      <w:r w:rsidRPr="002D2BD7">
        <w:rPr>
          <w:rStyle w:val="normaltextrun"/>
          <w:rFonts w:ascii="Arial" w:eastAsiaTheme="majorEastAsia" w:hAnsi="Arial" w:cs="Arial"/>
          <w:color w:val="000000"/>
          <w:sz w:val="22"/>
          <w:szCs w:val="22"/>
          <w:shd w:val="clear" w:color="auto" w:fill="FFFFFF"/>
        </w:rPr>
        <w:t xml:space="preserve"> (Name of the Applicant organization / entity) is the Connectivity Grantee under the GNA Regulations and has achieved the Financial Closure of the Project for which Connectivity is granted/ Sought under </w:t>
      </w:r>
      <w:r w:rsidRPr="002D2BD7">
        <w:rPr>
          <w:rStyle w:val="normaltextrun"/>
          <w:rFonts w:ascii="Arial" w:eastAsiaTheme="majorEastAsia" w:hAnsi="Arial" w:cs="Arial"/>
          <w:sz w:val="22"/>
          <w:szCs w:val="22"/>
        </w:rPr>
        <w:t>Connectivity Application No. __________ as per details provided hereunder:</w:t>
      </w:r>
    </w:p>
    <w:p w14:paraId="0860009B" w14:textId="77777777" w:rsidR="008131C0" w:rsidRPr="002D2BD7" w:rsidRDefault="008131C0" w:rsidP="004E3D94">
      <w:pPr>
        <w:pStyle w:val="paragraph"/>
        <w:spacing w:before="0" w:beforeAutospacing="0" w:after="0" w:afterAutospacing="0"/>
        <w:jc w:val="both"/>
        <w:textAlignment w:val="baseline"/>
        <w:rPr>
          <w:rFonts w:ascii="Arial" w:hAnsi="Arial" w:cs="Arial"/>
          <w:sz w:val="22"/>
          <w:szCs w:val="22"/>
        </w:rPr>
      </w:pPr>
    </w:p>
    <w:p w14:paraId="6DF98232" w14:textId="77777777" w:rsidR="000C2655" w:rsidRPr="002D2BD7" w:rsidRDefault="000C2655" w:rsidP="000C2655">
      <w:pPr>
        <w:spacing w:after="0" w:line="240" w:lineRule="auto"/>
        <w:jc w:val="center"/>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Undertaking for Financial Closure</w:t>
      </w:r>
      <w:r w:rsidRPr="002D2BD7">
        <w:rPr>
          <w:rFonts w:ascii="Arial" w:eastAsia="Times New Roman" w:hAnsi="Arial" w:cs="Arial"/>
          <w:color w:val="000000"/>
          <w:kern w:val="0"/>
          <w:sz w:val="22"/>
          <w:szCs w:val="22"/>
          <w:lang w:eastAsia="en-IN"/>
          <w14:ligatures w14:val="none"/>
        </w:rPr>
        <w:t> </w:t>
      </w:r>
    </w:p>
    <w:tbl>
      <w:tblPr>
        <w:tblW w:w="8525" w:type="dxa"/>
        <w:tblInd w:w="276"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799"/>
        <w:gridCol w:w="1863"/>
        <w:gridCol w:w="1863"/>
      </w:tblGrid>
      <w:tr w:rsidR="00DE4D9A" w:rsidRPr="002D2BD7" w14:paraId="56F4FD9E" w14:textId="77777777" w:rsidTr="00DE4D9A">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62827DB6" w14:textId="7FAE59F6" w:rsidR="00DE4D9A" w:rsidRDefault="00DE4D9A" w:rsidP="009C52B4">
            <w:pPr>
              <w:spacing w:after="0" w:line="240" w:lineRule="auto"/>
              <w:ind w:left="705"/>
              <w:textAlignment w:val="baseline"/>
              <w:rPr>
                <w:rFonts w:ascii="Arial" w:eastAsia="Times New Roman" w:hAnsi="Arial" w:cs="Arial"/>
                <w:color w:val="000000"/>
                <w:kern w:val="0"/>
                <w:sz w:val="22"/>
                <w:szCs w:val="22"/>
                <w:lang w:eastAsia="en-IN"/>
                <w14:ligatures w14:val="none"/>
              </w:rPr>
            </w:pPr>
            <w:r>
              <w:rPr>
                <w:rFonts w:ascii="Arial" w:eastAsia="Times New Roman" w:hAnsi="Arial" w:cs="Arial"/>
                <w:color w:val="000000"/>
                <w:kern w:val="0"/>
                <w:sz w:val="22"/>
                <w:szCs w:val="22"/>
                <w:lang w:eastAsia="en-IN"/>
                <w14:ligatures w14:val="none"/>
              </w:rPr>
              <w:t>Description</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431D95EC" w14:textId="6B450F8C" w:rsidR="00DE4D9A" w:rsidRPr="002D2BD7" w:rsidRDefault="00DE4D9A" w:rsidP="009C52B4">
            <w:pPr>
              <w:spacing w:after="0" w:line="240" w:lineRule="auto"/>
              <w:jc w:val="center"/>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610D514E" w14:textId="4F2C9F4F" w:rsidR="00DE4D9A" w:rsidRDefault="00DE4D9A" w:rsidP="009C52B4">
            <w:pPr>
              <w:spacing w:after="0" w:line="240" w:lineRule="auto"/>
              <w:jc w:val="center"/>
              <w:textAlignment w:val="baseline"/>
              <w:rPr>
                <w:rFonts w:ascii="Arial" w:eastAsia="Times New Roman" w:hAnsi="Arial" w:cs="Arial"/>
                <w:color w:val="000000"/>
                <w:kern w:val="0"/>
                <w:sz w:val="22"/>
                <w:szCs w:val="22"/>
                <w:lang w:eastAsia="en-IN"/>
                <w14:ligatures w14:val="none"/>
              </w:rPr>
            </w:pPr>
            <w:r>
              <w:rPr>
                <w:rFonts w:ascii="Arial" w:eastAsia="Times New Roman" w:hAnsi="Arial" w:cs="Arial"/>
                <w:color w:val="000000"/>
                <w:kern w:val="0"/>
                <w:sz w:val="22"/>
                <w:szCs w:val="22"/>
                <w:lang w:eastAsia="en-IN"/>
                <w14:ligatures w14:val="none"/>
              </w:rPr>
              <w:t>Date</w:t>
            </w:r>
          </w:p>
        </w:tc>
      </w:tr>
      <w:tr w:rsidR="006F27A3" w:rsidRPr="002D2BD7" w14:paraId="042C99E5" w14:textId="77777777" w:rsidTr="00DE4D9A">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5475FFA9" w14:textId="77777777" w:rsidR="006F27A3" w:rsidRPr="005D7FDA" w:rsidRDefault="006F27A3" w:rsidP="006F27A3">
            <w:pPr>
              <w:numPr>
                <w:ilvl w:val="0"/>
                <w:numId w:val="12"/>
              </w:numPr>
              <w:tabs>
                <w:tab w:val="clear" w:pos="720"/>
              </w:tabs>
              <w:spacing w:after="0" w:line="240" w:lineRule="auto"/>
              <w:ind w:left="705" w:hanging="426"/>
              <w:textAlignment w:val="baseline"/>
              <w:rPr>
                <w:rFonts w:ascii="Arial" w:eastAsia="Times New Roman" w:hAnsi="Arial" w:cs="Arial"/>
                <w:kern w:val="0"/>
                <w:sz w:val="22"/>
                <w:szCs w:val="22"/>
                <w:lang w:eastAsia="en-IN"/>
                <w14:ligatures w14:val="none"/>
              </w:rPr>
            </w:pPr>
            <w:r>
              <w:rPr>
                <w:rFonts w:ascii="Arial" w:eastAsia="Times New Roman" w:hAnsi="Arial" w:cs="Arial"/>
                <w:color w:val="000000"/>
                <w:kern w:val="0"/>
                <w:sz w:val="22"/>
                <w:szCs w:val="22"/>
                <w:lang w:eastAsia="en-IN"/>
                <w14:ligatures w14:val="none"/>
              </w:rPr>
              <w:t xml:space="preserve">Name of Project </w:t>
            </w:r>
          </w:p>
          <w:p w14:paraId="58E1881E" w14:textId="77777777" w:rsidR="006F27A3" w:rsidRDefault="006F27A3">
            <w:pPr>
              <w:spacing w:after="0" w:line="240" w:lineRule="auto"/>
              <w:ind w:left="705"/>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5F2FDB09" w14:textId="77777777" w:rsidR="006F27A3" w:rsidRPr="002D2BD7" w:rsidRDefault="006F27A3">
            <w:pPr>
              <w:spacing w:after="0" w:line="240" w:lineRule="auto"/>
              <w:jc w:val="center"/>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49F2D6F0" w14:textId="77777777" w:rsidR="006F27A3" w:rsidRDefault="006F27A3">
            <w:pPr>
              <w:spacing w:after="0" w:line="240" w:lineRule="auto"/>
              <w:jc w:val="center"/>
              <w:textAlignment w:val="baseline"/>
              <w:rPr>
                <w:rFonts w:ascii="Arial" w:eastAsia="Times New Roman" w:hAnsi="Arial" w:cs="Arial"/>
                <w:color w:val="000000"/>
                <w:kern w:val="0"/>
                <w:sz w:val="22"/>
                <w:szCs w:val="22"/>
                <w:lang w:eastAsia="en-IN"/>
                <w14:ligatures w14:val="none"/>
              </w:rPr>
            </w:pPr>
          </w:p>
        </w:tc>
      </w:tr>
      <w:tr w:rsidR="00DE4D9A" w:rsidRPr="002D2BD7" w14:paraId="27B04A1C" w14:textId="7D40C20A"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1804AF14" w14:textId="033C79E6" w:rsidR="00DE4D9A" w:rsidRPr="002D2BD7" w:rsidRDefault="00DE4D9A" w:rsidP="00F6497B">
            <w:pPr>
              <w:numPr>
                <w:ilvl w:val="0"/>
                <w:numId w:val="12"/>
              </w:numPr>
              <w:tabs>
                <w:tab w:val="clear" w:pos="720"/>
              </w:tabs>
              <w:spacing w:after="0" w:line="240" w:lineRule="auto"/>
              <w:ind w:left="705" w:hanging="426"/>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Application number &amp; Date </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06BD4FEF" w14:textId="35F9D1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3860EF92" w14:textId="3BCE2B9E"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341C1B00" w14:textId="79D38A47"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3117D62F" w14:textId="397D03F2" w:rsidR="00DE4D9A" w:rsidRPr="002D2BD7" w:rsidRDefault="00DE4D9A" w:rsidP="00F6497B">
            <w:pPr>
              <w:numPr>
                <w:ilvl w:val="0"/>
                <w:numId w:val="12"/>
              </w:numPr>
              <w:tabs>
                <w:tab w:val="clear" w:pos="720"/>
              </w:tabs>
              <w:spacing w:after="0" w:line="240" w:lineRule="auto"/>
              <w:ind w:left="705" w:hanging="426"/>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CTU Intimation number &amp; date of Final Grant of connectivity (if applicable)</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7A80A3E2" w14:textId="777777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436CC89E" w14:textId="77777777"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6B96CF6C" w14:textId="3F5934EF"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35449941" w14:textId="77777777" w:rsidR="00DE4D9A" w:rsidRPr="002D2BD7" w:rsidRDefault="00DE4D9A" w:rsidP="00F6497B">
            <w:pPr>
              <w:numPr>
                <w:ilvl w:val="0"/>
                <w:numId w:val="12"/>
              </w:numPr>
              <w:tabs>
                <w:tab w:val="clear" w:pos="720"/>
              </w:tabs>
              <w:spacing w:after="0" w:line="240" w:lineRule="auto"/>
              <w:ind w:left="705" w:hanging="426"/>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Quantum of Connectivity (MW) </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23B82CAE" w14:textId="777777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5C507F00" w14:textId="77777777"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1FF5CB83" w14:textId="17251C76"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13A055A1" w14:textId="77777777" w:rsidR="00DE4D9A" w:rsidRPr="002D2BD7" w:rsidRDefault="00DE4D9A" w:rsidP="00F6497B">
            <w:pPr>
              <w:numPr>
                <w:ilvl w:val="0"/>
                <w:numId w:val="12"/>
              </w:numPr>
              <w:tabs>
                <w:tab w:val="clear" w:pos="720"/>
              </w:tabs>
              <w:spacing w:after="0" w:line="240" w:lineRule="auto"/>
              <w:ind w:left="705" w:hanging="426"/>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Total Project Cost (in Rs Cr.) </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0901AA7A" w14:textId="777777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05C19F35" w14:textId="77777777"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04317AF9" w14:textId="70055A8A"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6FDBAAC1" w14:textId="2F203508" w:rsidR="00DE4D9A" w:rsidRPr="002D2BD7" w:rsidRDefault="00DE4D9A" w:rsidP="00F6497B">
            <w:pPr>
              <w:numPr>
                <w:ilvl w:val="0"/>
                <w:numId w:val="12"/>
              </w:numPr>
              <w:tabs>
                <w:tab w:val="clear" w:pos="720"/>
              </w:tabs>
              <w:spacing w:after="0" w:line="240" w:lineRule="auto"/>
              <w:ind w:left="705" w:hanging="426"/>
              <w:textAlignment w:val="baseline"/>
              <w:rPr>
                <w:rFonts w:ascii="Arial" w:eastAsia="Times New Roman" w:hAnsi="Arial" w:cs="Arial"/>
                <w:color w:val="000000"/>
                <w:kern w:val="0"/>
                <w:sz w:val="22"/>
                <w:szCs w:val="22"/>
                <w:lang w:eastAsia="en-IN"/>
                <w14:ligatures w14:val="none"/>
              </w:rPr>
            </w:pPr>
            <w:r>
              <w:rPr>
                <w:rFonts w:ascii="Arial" w:eastAsia="Times New Roman" w:hAnsi="Arial" w:cs="Arial"/>
                <w:color w:val="000000"/>
                <w:kern w:val="0"/>
                <w:sz w:val="22"/>
                <w:szCs w:val="22"/>
                <w:lang w:eastAsia="en-IN"/>
                <w14:ligatures w14:val="none"/>
              </w:rPr>
              <w:t>Break up of F</w:t>
            </w:r>
            <w:r>
              <w:rPr>
                <w:rFonts w:eastAsia="Times New Roman"/>
                <w:color w:val="000000"/>
                <w:kern w:val="0"/>
                <w:lang w:eastAsia="en-IN"/>
                <w14:ligatures w14:val="none"/>
              </w:rPr>
              <w:t>unding of the cost at SL. No</w:t>
            </w:r>
            <w:r w:rsidR="00F45A83">
              <w:rPr>
                <w:rFonts w:eastAsia="Times New Roman"/>
                <w:color w:val="000000"/>
                <w:kern w:val="0"/>
                <w:lang w:eastAsia="en-IN"/>
                <w14:ligatures w14:val="none"/>
              </w:rPr>
              <w:t>6</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593292AA" w14:textId="77777777"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186F595F" w14:textId="77777777"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4CF2A5B1" w14:textId="02C44118"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338D151E" w14:textId="019F2E81" w:rsidR="00DE4D9A" w:rsidRPr="002D2BD7" w:rsidRDefault="00DE4D9A" w:rsidP="00DC5713">
            <w:pPr>
              <w:numPr>
                <w:ilvl w:val="0"/>
                <w:numId w:val="16"/>
              </w:numPr>
              <w:tabs>
                <w:tab w:val="clear" w:pos="720"/>
              </w:tabs>
              <w:spacing w:after="0" w:line="240" w:lineRule="auto"/>
              <w:ind w:left="421" w:firstLine="0"/>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Amount of Loan</w:t>
            </w:r>
            <w:r>
              <w:rPr>
                <w:rFonts w:ascii="Arial" w:eastAsia="Times New Roman" w:hAnsi="Arial" w:cs="Arial"/>
                <w:color w:val="000000"/>
                <w:kern w:val="0"/>
                <w:sz w:val="22"/>
                <w:szCs w:val="22"/>
                <w:lang w:eastAsia="en-IN"/>
                <w14:ligatures w14:val="none"/>
              </w:rPr>
              <w:t xml:space="preserve"> in the name </w:t>
            </w:r>
            <w:proofErr w:type="gramStart"/>
            <w:r>
              <w:rPr>
                <w:rFonts w:ascii="Arial" w:eastAsia="Times New Roman" w:hAnsi="Arial" w:cs="Arial"/>
                <w:color w:val="000000"/>
                <w:kern w:val="0"/>
                <w:sz w:val="22"/>
                <w:szCs w:val="22"/>
                <w:lang w:eastAsia="en-IN"/>
                <w14:ligatures w14:val="none"/>
              </w:rPr>
              <w:t>of  Connectivity</w:t>
            </w:r>
            <w:proofErr w:type="gramEnd"/>
            <w:r>
              <w:rPr>
                <w:rFonts w:ascii="Arial" w:eastAsia="Times New Roman" w:hAnsi="Arial" w:cs="Arial"/>
                <w:color w:val="000000"/>
                <w:kern w:val="0"/>
                <w:sz w:val="22"/>
                <w:szCs w:val="22"/>
                <w:lang w:eastAsia="en-IN"/>
                <w14:ligatures w14:val="none"/>
              </w:rPr>
              <w:t xml:space="preserve"> </w:t>
            </w:r>
            <w:proofErr w:type="gramStart"/>
            <w:r>
              <w:rPr>
                <w:rFonts w:ascii="Arial" w:eastAsia="Times New Roman" w:hAnsi="Arial" w:cs="Arial"/>
                <w:color w:val="000000"/>
                <w:kern w:val="0"/>
                <w:sz w:val="22"/>
                <w:szCs w:val="22"/>
                <w:lang w:eastAsia="en-IN"/>
                <w14:ligatures w14:val="none"/>
              </w:rPr>
              <w:t xml:space="preserve">Grantee </w:t>
            </w:r>
            <w:r w:rsidRPr="002D2BD7">
              <w:rPr>
                <w:rFonts w:ascii="Arial" w:eastAsia="Times New Roman" w:hAnsi="Arial" w:cs="Arial"/>
                <w:color w:val="000000"/>
                <w:kern w:val="0"/>
                <w:sz w:val="22"/>
                <w:szCs w:val="22"/>
                <w:lang w:eastAsia="en-IN"/>
                <w14:ligatures w14:val="none"/>
              </w:rPr>
              <w:t xml:space="preserve"> from</w:t>
            </w:r>
            <w:proofErr w:type="gramEnd"/>
            <w:r w:rsidRPr="002D2BD7">
              <w:rPr>
                <w:rFonts w:ascii="Arial" w:eastAsia="Times New Roman" w:hAnsi="Arial" w:cs="Arial"/>
                <w:color w:val="000000"/>
                <w:kern w:val="0"/>
                <w:sz w:val="22"/>
                <w:szCs w:val="22"/>
                <w:lang w:eastAsia="en-IN"/>
                <w14:ligatures w14:val="none"/>
              </w:rPr>
              <w:t xml:space="preserve"> Financial Institutions (if any) (in Rs Cr.) </w:t>
            </w:r>
            <w:r w:rsidR="00760C27">
              <w:rPr>
                <w:rFonts w:ascii="Arial" w:eastAsia="Times New Roman" w:hAnsi="Arial" w:cs="Arial"/>
                <w:color w:val="000000"/>
                <w:kern w:val="0"/>
                <w:sz w:val="22"/>
                <w:szCs w:val="22"/>
                <w:lang w:eastAsia="en-IN"/>
                <w14:ligatures w14:val="none"/>
              </w:rPr>
              <w:t>and date of supporting document</w:t>
            </w:r>
            <w:r w:rsidR="00B87E00">
              <w:rPr>
                <w:rFonts w:ascii="Arial" w:eastAsia="Times New Roman" w:hAnsi="Arial" w:cs="Arial"/>
                <w:color w:val="000000"/>
                <w:kern w:val="0"/>
                <w:sz w:val="22"/>
                <w:szCs w:val="22"/>
                <w:lang w:eastAsia="en-IN"/>
                <w14:ligatures w14:val="none"/>
              </w:rPr>
              <w:t>@</w:t>
            </w:r>
            <w:r w:rsidR="00760C27">
              <w:rPr>
                <w:rFonts w:ascii="Arial" w:eastAsia="Times New Roman" w:hAnsi="Arial" w:cs="Arial"/>
                <w:color w:val="000000"/>
                <w:kern w:val="0"/>
                <w:sz w:val="22"/>
                <w:szCs w:val="22"/>
                <w:lang w:eastAsia="en-IN"/>
                <w14:ligatures w14:val="none"/>
              </w:rPr>
              <w:t>;</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466FE009" w14:textId="777777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3E01F64F" w14:textId="30130A21"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1BD9AD70" w14:textId="6C52FE34"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13CB4AC6" w14:textId="377FB244" w:rsidR="00DE4D9A" w:rsidRPr="002D2BD7" w:rsidRDefault="00DE4D9A" w:rsidP="00DC5713">
            <w:pPr>
              <w:numPr>
                <w:ilvl w:val="0"/>
                <w:numId w:val="16"/>
              </w:numPr>
              <w:tabs>
                <w:tab w:val="clear" w:pos="720"/>
              </w:tabs>
              <w:spacing w:after="0" w:line="240" w:lineRule="auto"/>
              <w:ind w:left="421" w:firstLine="0"/>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Amount of equity by Connectivity Grantee (if any) (in Rs Cr.) </w:t>
            </w:r>
            <w:r w:rsidR="00760C27">
              <w:rPr>
                <w:rFonts w:ascii="Arial" w:eastAsia="Times New Roman" w:hAnsi="Arial" w:cs="Arial"/>
                <w:color w:val="000000"/>
                <w:kern w:val="0"/>
                <w:sz w:val="22"/>
                <w:szCs w:val="22"/>
                <w:lang w:eastAsia="en-IN"/>
                <w14:ligatures w14:val="none"/>
              </w:rPr>
              <w:t xml:space="preserve">and date of supporting </w:t>
            </w:r>
            <w:proofErr w:type="gramStart"/>
            <w:r w:rsidR="00760C27">
              <w:rPr>
                <w:rFonts w:ascii="Arial" w:eastAsia="Times New Roman" w:hAnsi="Arial" w:cs="Arial"/>
                <w:color w:val="000000"/>
                <w:kern w:val="0"/>
                <w:sz w:val="22"/>
                <w:szCs w:val="22"/>
                <w:lang w:eastAsia="en-IN"/>
                <w14:ligatures w14:val="none"/>
              </w:rPr>
              <w:t>document;</w:t>
            </w:r>
            <w:r w:rsidR="00CA7E15">
              <w:rPr>
                <w:rFonts w:ascii="Arial" w:eastAsia="Times New Roman" w:hAnsi="Arial" w:cs="Arial"/>
                <w:color w:val="000000"/>
                <w:kern w:val="0"/>
                <w:sz w:val="22"/>
                <w:szCs w:val="22"/>
                <w:lang w:eastAsia="en-IN"/>
                <w14:ligatures w14:val="none"/>
              </w:rPr>
              <w:t>@</w:t>
            </w:r>
            <w:proofErr w:type="gramEnd"/>
            <w:r w:rsidR="00CA7E15">
              <w:rPr>
                <w:rFonts w:ascii="Arial" w:eastAsia="Times New Roman" w:hAnsi="Arial" w:cs="Arial"/>
                <w:color w:val="000000"/>
                <w:kern w:val="0"/>
                <w:sz w:val="22"/>
                <w:szCs w:val="22"/>
                <w:lang w:eastAsia="en-IN"/>
                <w14:ligatures w14:val="none"/>
              </w:rPr>
              <w:t>@</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79004EBD" w14:textId="777777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46EF0900" w14:textId="63A3BFA8"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40B04C49" w14:textId="5B39256E"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hideMark/>
          </w:tcPr>
          <w:p w14:paraId="08DF5012" w14:textId="6DF9AA25" w:rsidR="00DE4D9A" w:rsidRPr="002D2BD7" w:rsidRDefault="00DE4D9A" w:rsidP="00DC5713">
            <w:pPr>
              <w:numPr>
                <w:ilvl w:val="0"/>
                <w:numId w:val="16"/>
              </w:numPr>
              <w:tabs>
                <w:tab w:val="clear" w:pos="720"/>
              </w:tabs>
              <w:spacing w:after="0" w:line="240" w:lineRule="auto"/>
              <w:ind w:left="421" w:firstLine="0"/>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lastRenderedPageBreak/>
              <w:t>Amount of equity by parent company of Connectivity Grantee (if any) (in Rs Cr.) </w:t>
            </w:r>
            <w:r w:rsidR="00760C27">
              <w:rPr>
                <w:rFonts w:ascii="Arial" w:eastAsia="Times New Roman" w:hAnsi="Arial" w:cs="Arial"/>
                <w:color w:val="000000"/>
                <w:kern w:val="0"/>
                <w:sz w:val="22"/>
                <w:szCs w:val="22"/>
                <w:lang w:eastAsia="en-IN"/>
                <w14:ligatures w14:val="none"/>
              </w:rPr>
              <w:t>and date of supporting document</w:t>
            </w:r>
            <w:r w:rsidR="003979F0">
              <w:rPr>
                <w:rFonts w:ascii="Arial" w:eastAsia="Times New Roman" w:hAnsi="Arial" w:cs="Arial"/>
                <w:color w:val="000000"/>
                <w:kern w:val="0"/>
                <w:sz w:val="22"/>
                <w:szCs w:val="22"/>
                <w:lang w:eastAsia="en-IN"/>
                <w14:ligatures w14:val="none"/>
              </w:rPr>
              <w:t>@@</w:t>
            </w:r>
            <w:r w:rsidR="00CA7E15">
              <w:rPr>
                <w:rFonts w:ascii="Arial" w:eastAsia="Times New Roman" w:hAnsi="Arial" w:cs="Arial"/>
                <w:color w:val="000000"/>
                <w:kern w:val="0"/>
                <w:sz w:val="22"/>
                <w:szCs w:val="22"/>
                <w:lang w:eastAsia="en-IN"/>
                <w14:ligatures w14:val="none"/>
              </w:rPr>
              <w:t>@</w:t>
            </w:r>
            <w:r w:rsidR="00760C27">
              <w:rPr>
                <w:rFonts w:ascii="Arial" w:eastAsia="Times New Roman" w:hAnsi="Arial" w:cs="Arial"/>
                <w:color w:val="000000"/>
                <w:kern w:val="0"/>
                <w:sz w:val="22"/>
                <w:szCs w:val="22"/>
                <w:lang w:eastAsia="en-IN"/>
                <w14:ligatures w14:val="none"/>
              </w:rPr>
              <w:t>;</w:t>
            </w:r>
          </w:p>
        </w:tc>
        <w:tc>
          <w:tcPr>
            <w:tcW w:w="1863" w:type="dxa"/>
            <w:tcBorders>
              <w:top w:val="single" w:sz="6" w:space="0" w:color="auto"/>
              <w:left w:val="single" w:sz="6" w:space="0" w:color="auto"/>
              <w:bottom w:val="single" w:sz="6" w:space="0" w:color="auto"/>
              <w:right w:val="single" w:sz="6" w:space="0" w:color="auto"/>
            </w:tcBorders>
            <w:shd w:val="clear" w:color="auto" w:fill="auto"/>
            <w:hideMark/>
          </w:tcPr>
          <w:p w14:paraId="7A0F86B8" w14:textId="77777777" w:rsidR="00DE4D9A" w:rsidRPr="002D2BD7" w:rsidRDefault="00DE4D9A" w:rsidP="000C2655">
            <w:pPr>
              <w:spacing w:after="0" w:line="240" w:lineRule="auto"/>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tc>
        <w:tc>
          <w:tcPr>
            <w:tcW w:w="1863" w:type="dxa"/>
            <w:tcBorders>
              <w:top w:val="single" w:sz="6" w:space="0" w:color="auto"/>
              <w:left w:val="single" w:sz="6" w:space="0" w:color="auto"/>
              <w:bottom w:val="single" w:sz="6" w:space="0" w:color="auto"/>
              <w:right w:val="single" w:sz="6" w:space="0" w:color="auto"/>
            </w:tcBorders>
          </w:tcPr>
          <w:p w14:paraId="3A5DE466" w14:textId="48D94A11" w:rsidR="00DE4D9A" w:rsidRPr="002D2BD7" w:rsidRDefault="00DE4D9A" w:rsidP="000C2655">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747FC1E9" w14:textId="3F0FE510"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58AA7848" w14:textId="52C7BFFD" w:rsidR="00DE4D9A" w:rsidRPr="002D2BD7" w:rsidRDefault="00DE4D9A" w:rsidP="00350186">
            <w:pPr>
              <w:numPr>
                <w:ilvl w:val="0"/>
                <w:numId w:val="16"/>
              </w:numPr>
              <w:tabs>
                <w:tab w:val="clear" w:pos="720"/>
              </w:tabs>
              <w:spacing w:after="0" w:line="240" w:lineRule="auto"/>
              <w:ind w:left="421" w:firstLine="0"/>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xml:space="preserve">Amount of </w:t>
            </w:r>
            <w:r>
              <w:rPr>
                <w:rFonts w:ascii="Arial" w:eastAsia="Times New Roman" w:hAnsi="Arial" w:cs="Arial"/>
                <w:color w:val="000000"/>
                <w:kern w:val="0"/>
                <w:sz w:val="22"/>
                <w:szCs w:val="22"/>
                <w:lang w:eastAsia="en-IN"/>
                <w14:ligatures w14:val="none"/>
              </w:rPr>
              <w:t>Loan</w:t>
            </w:r>
            <w:r w:rsidRPr="002D2BD7">
              <w:rPr>
                <w:rFonts w:ascii="Arial" w:eastAsia="Times New Roman" w:hAnsi="Arial" w:cs="Arial"/>
                <w:color w:val="000000"/>
                <w:kern w:val="0"/>
                <w:sz w:val="22"/>
                <w:szCs w:val="22"/>
                <w:lang w:eastAsia="en-IN"/>
                <w14:ligatures w14:val="none"/>
              </w:rPr>
              <w:t xml:space="preserve"> by parent</w:t>
            </w:r>
            <w:r w:rsidR="00D72247">
              <w:rPr>
                <w:rFonts w:ascii="Arial" w:eastAsia="Times New Roman" w:hAnsi="Arial" w:cs="Arial"/>
                <w:color w:val="000000"/>
                <w:kern w:val="0"/>
                <w:sz w:val="22"/>
                <w:szCs w:val="22"/>
                <w:lang w:eastAsia="en-IN"/>
                <w14:ligatures w14:val="none"/>
              </w:rPr>
              <w:t>/group</w:t>
            </w:r>
            <w:r w:rsidRPr="002D2BD7">
              <w:rPr>
                <w:rFonts w:ascii="Arial" w:eastAsia="Times New Roman" w:hAnsi="Arial" w:cs="Arial"/>
                <w:color w:val="000000"/>
                <w:kern w:val="0"/>
                <w:sz w:val="22"/>
                <w:szCs w:val="22"/>
                <w:lang w:eastAsia="en-IN"/>
                <w14:ligatures w14:val="none"/>
              </w:rPr>
              <w:t xml:space="preserve"> company of Connectivity Grantee (if any) (in Rs Cr.) </w:t>
            </w:r>
            <w:r w:rsidR="00760C27">
              <w:rPr>
                <w:rFonts w:ascii="Arial" w:eastAsia="Times New Roman" w:hAnsi="Arial" w:cs="Arial"/>
                <w:color w:val="000000"/>
                <w:kern w:val="0"/>
                <w:sz w:val="22"/>
                <w:szCs w:val="22"/>
                <w:lang w:eastAsia="en-IN"/>
                <w14:ligatures w14:val="none"/>
              </w:rPr>
              <w:t>and date of supporting document;</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1ED535DA" w14:textId="77777777" w:rsidR="00DE4D9A" w:rsidRPr="002D2BD7" w:rsidRDefault="00DE4D9A" w:rsidP="00350186">
            <w:pPr>
              <w:spacing w:after="0" w:line="240" w:lineRule="auto"/>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5FD35FA4" w14:textId="77777777" w:rsidR="00DE4D9A" w:rsidRPr="002D2BD7" w:rsidRDefault="00DE4D9A" w:rsidP="00350186">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50BD9D89" w14:textId="4B0905B2"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10F56028" w14:textId="30F75616" w:rsidR="00DE4D9A" w:rsidRPr="002D2BD7" w:rsidRDefault="00DE4D9A" w:rsidP="00350186">
            <w:pPr>
              <w:numPr>
                <w:ilvl w:val="0"/>
                <w:numId w:val="16"/>
              </w:numPr>
              <w:tabs>
                <w:tab w:val="clear" w:pos="720"/>
              </w:tabs>
              <w:spacing w:after="0" w:line="240" w:lineRule="auto"/>
              <w:ind w:left="421" w:firstLine="0"/>
              <w:textAlignment w:val="baseline"/>
              <w:rPr>
                <w:rFonts w:ascii="Arial" w:eastAsia="Times New Roman" w:hAnsi="Arial" w:cs="Arial"/>
                <w:color w:val="000000"/>
                <w:kern w:val="0"/>
                <w:sz w:val="22"/>
                <w:szCs w:val="22"/>
                <w:lang w:eastAsia="en-IN"/>
                <w14:ligatures w14:val="none"/>
              </w:rPr>
            </w:pPr>
            <w:r>
              <w:rPr>
                <w:rFonts w:ascii="Arial" w:eastAsia="Times New Roman" w:hAnsi="Arial" w:cs="Arial"/>
                <w:color w:val="000000"/>
                <w:kern w:val="0"/>
                <w:sz w:val="22"/>
                <w:szCs w:val="22"/>
                <w:lang w:eastAsia="en-IN"/>
                <w14:ligatures w14:val="none"/>
              </w:rPr>
              <w:t>VG</w:t>
            </w:r>
            <w:r>
              <w:rPr>
                <w:rFonts w:eastAsia="Times New Roman"/>
                <w:color w:val="000000"/>
                <w:kern w:val="0"/>
                <w:lang w:eastAsia="en-IN"/>
                <w14:ligatures w14:val="none"/>
              </w:rPr>
              <w:t>F</w:t>
            </w:r>
            <w:r>
              <w:rPr>
                <w:rFonts w:ascii="Arial" w:eastAsia="Times New Roman" w:hAnsi="Arial" w:cs="Arial"/>
                <w:color w:val="000000"/>
                <w:kern w:val="0"/>
                <w:sz w:val="22"/>
                <w:szCs w:val="22"/>
                <w:lang w:eastAsia="en-IN"/>
                <w14:ligatures w14:val="none"/>
              </w:rPr>
              <w:t>/Any other grant from Government (in Rs Cr.)</w:t>
            </w:r>
            <w:r w:rsidR="00760C27">
              <w:rPr>
                <w:rFonts w:ascii="Arial" w:eastAsia="Times New Roman" w:hAnsi="Arial" w:cs="Arial"/>
                <w:color w:val="000000"/>
                <w:kern w:val="0"/>
                <w:sz w:val="22"/>
                <w:szCs w:val="22"/>
                <w:lang w:eastAsia="en-IN"/>
                <w14:ligatures w14:val="none"/>
              </w:rPr>
              <w:t xml:space="preserve"> and date of supporting document;</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3076984D" w14:textId="77777777" w:rsidR="00DE4D9A" w:rsidRPr="002D2BD7" w:rsidRDefault="00DE4D9A" w:rsidP="00350186">
            <w:pPr>
              <w:spacing w:after="0" w:line="240" w:lineRule="auto"/>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342C65D1" w14:textId="77777777" w:rsidR="00DE4D9A" w:rsidRPr="002D2BD7" w:rsidRDefault="00DE4D9A" w:rsidP="00350186">
            <w:pPr>
              <w:spacing w:after="0" w:line="240" w:lineRule="auto"/>
              <w:textAlignment w:val="baseline"/>
              <w:rPr>
                <w:rFonts w:ascii="Arial" w:eastAsia="Times New Roman" w:hAnsi="Arial" w:cs="Arial"/>
                <w:color w:val="000000"/>
                <w:kern w:val="0"/>
                <w:sz w:val="22"/>
                <w:szCs w:val="22"/>
                <w:lang w:eastAsia="en-IN"/>
                <w14:ligatures w14:val="none"/>
              </w:rPr>
            </w:pPr>
          </w:p>
        </w:tc>
      </w:tr>
      <w:tr w:rsidR="00DE4D9A" w:rsidRPr="002D2BD7" w14:paraId="224C9029" w14:textId="264AC8D6" w:rsidTr="009C52B4">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3642BCD0" w14:textId="3F5F3EE7" w:rsidR="00DE4D9A" w:rsidRDefault="00DE4D9A" w:rsidP="00350186">
            <w:pPr>
              <w:numPr>
                <w:ilvl w:val="0"/>
                <w:numId w:val="16"/>
              </w:numPr>
              <w:tabs>
                <w:tab w:val="clear" w:pos="720"/>
              </w:tabs>
              <w:spacing w:after="0" w:line="240" w:lineRule="auto"/>
              <w:ind w:left="421" w:firstLine="0"/>
              <w:textAlignment w:val="baseline"/>
              <w:rPr>
                <w:rFonts w:ascii="Arial" w:eastAsia="Times New Roman" w:hAnsi="Arial" w:cs="Arial"/>
                <w:color w:val="000000"/>
                <w:kern w:val="0"/>
                <w:sz w:val="22"/>
                <w:szCs w:val="22"/>
                <w:lang w:eastAsia="en-IN"/>
                <w14:ligatures w14:val="none"/>
              </w:rPr>
            </w:pPr>
            <w:r>
              <w:rPr>
                <w:rFonts w:ascii="Arial" w:eastAsia="Times New Roman" w:hAnsi="Arial" w:cs="Arial"/>
                <w:color w:val="000000"/>
                <w:kern w:val="0"/>
                <w:sz w:val="22"/>
                <w:szCs w:val="22"/>
                <w:lang w:eastAsia="en-IN"/>
                <w14:ligatures w14:val="none"/>
              </w:rPr>
              <w:t>Funding through any other Mode (in Rs Cr.)</w:t>
            </w:r>
            <w:r w:rsidR="00760C27">
              <w:rPr>
                <w:rFonts w:ascii="Arial" w:eastAsia="Times New Roman" w:hAnsi="Arial" w:cs="Arial"/>
                <w:color w:val="000000"/>
                <w:kern w:val="0"/>
                <w:sz w:val="22"/>
                <w:szCs w:val="22"/>
                <w:lang w:eastAsia="en-IN"/>
                <w14:ligatures w14:val="none"/>
              </w:rPr>
              <w:t xml:space="preserve"> and date of supporting document;</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39523874" w14:textId="77777777" w:rsidR="00DE4D9A" w:rsidRPr="002D2BD7" w:rsidRDefault="00DE4D9A" w:rsidP="00350186">
            <w:pPr>
              <w:spacing w:after="0" w:line="240" w:lineRule="auto"/>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1E077F47" w14:textId="77777777" w:rsidR="00DE4D9A" w:rsidRPr="002D2BD7" w:rsidRDefault="00DE4D9A" w:rsidP="00350186">
            <w:pPr>
              <w:spacing w:after="0" w:line="240" w:lineRule="auto"/>
              <w:textAlignment w:val="baseline"/>
              <w:rPr>
                <w:rFonts w:ascii="Arial" w:eastAsia="Times New Roman" w:hAnsi="Arial" w:cs="Arial"/>
                <w:color w:val="000000"/>
                <w:kern w:val="0"/>
                <w:sz w:val="22"/>
                <w:szCs w:val="22"/>
                <w:lang w:eastAsia="en-IN"/>
                <w14:ligatures w14:val="none"/>
              </w:rPr>
            </w:pPr>
          </w:p>
        </w:tc>
      </w:tr>
      <w:tr w:rsidR="00760C27" w:rsidRPr="002D2BD7" w14:paraId="602A419E" w14:textId="77777777" w:rsidTr="00DE4D9A">
        <w:trPr>
          <w:trHeight w:val="300"/>
        </w:trPr>
        <w:tc>
          <w:tcPr>
            <w:tcW w:w="4799" w:type="dxa"/>
            <w:tcBorders>
              <w:top w:val="single" w:sz="6" w:space="0" w:color="auto"/>
              <w:left w:val="single" w:sz="6" w:space="0" w:color="auto"/>
              <w:bottom w:val="single" w:sz="6" w:space="0" w:color="auto"/>
              <w:right w:val="single" w:sz="6" w:space="0" w:color="auto"/>
            </w:tcBorders>
            <w:shd w:val="clear" w:color="auto" w:fill="auto"/>
          </w:tcPr>
          <w:p w14:paraId="24CD39F9" w14:textId="196FC982" w:rsidR="00760C27" w:rsidRPr="009C52B4" w:rsidRDefault="00760C27" w:rsidP="009C52B4">
            <w:pPr>
              <w:pStyle w:val="ListParagraph"/>
              <w:numPr>
                <w:ilvl w:val="0"/>
                <w:numId w:val="12"/>
              </w:numPr>
              <w:spacing w:after="0" w:line="240" w:lineRule="auto"/>
              <w:textAlignment w:val="baseline"/>
              <w:rPr>
                <w:rFonts w:ascii="Arial" w:eastAsia="Times New Roman" w:hAnsi="Arial" w:cs="Arial"/>
                <w:color w:val="000000"/>
                <w:kern w:val="0"/>
                <w:sz w:val="22"/>
                <w:szCs w:val="22"/>
                <w:lang w:eastAsia="en-IN"/>
                <w14:ligatures w14:val="none"/>
              </w:rPr>
            </w:pPr>
            <w:r w:rsidRPr="009C52B4">
              <w:rPr>
                <w:rFonts w:ascii="Arial" w:eastAsia="Times New Roman" w:hAnsi="Arial" w:cs="Arial"/>
                <w:color w:val="000000"/>
                <w:kern w:val="0"/>
                <w:sz w:val="22"/>
                <w:szCs w:val="22"/>
                <w:lang w:eastAsia="en-IN"/>
                <w14:ligatures w14:val="none"/>
              </w:rPr>
              <w:t>Date of Achievement of Financial Closure</w:t>
            </w:r>
            <w:r w:rsidR="00B87E00">
              <w:rPr>
                <w:rFonts w:ascii="Arial" w:eastAsia="Times New Roman" w:hAnsi="Arial" w:cs="Arial"/>
                <w:color w:val="000000"/>
                <w:kern w:val="0"/>
                <w:sz w:val="22"/>
                <w:szCs w:val="22"/>
                <w:lang w:eastAsia="en-IN"/>
                <w14:ligatures w14:val="none"/>
              </w:rPr>
              <w:t>*</w:t>
            </w:r>
          </w:p>
        </w:tc>
        <w:tc>
          <w:tcPr>
            <w:tcW w:w="1863" w:type="dxa"/>
            <w:tcBorders>
              <w:top w:val="single" w:sz="6" w:space="0" w:color="auto"/>
              <w:left w:val="single" w:sz="6" w:space="0" w:color="auto"/>
              <w:bottom w:val="single" w:sz="6" w:space="0" w:color="auto"/>
              <w:right w:val="single" w:sz="6" w:space="0" w:color="auto"/>
            </w:tcBorders>
            <w:shd w:val="clear" w:color="auto" w:fill="auto"/>
          </w:tcPr>
          <w:p w14:paraId="7035BFD3" w14:textId="77777777" w:rsidR="00760C27" w:rsidRPr="002D2BD7" w:rsidRDefault="00760C27" w:rsidP="00760C27">
            <w:pPr>
              <w:spacing w:after="0" w:line="240" w:lineRule="auto"/>
              <w:textAlignment w:val="baseline"/>
              <w:rPr>
                <w:rFonts w:ascii="Arial" w:eastAsia="Times New Roman" w:hAnsi="Arial" w:cs="Arial"/>
                <w:color w:val="000000"/>
                <w:kern w:val="0"/>
                <w:sz w:val="22"/>
                <w:szCs w:val="22"/>
                <w:lang w:eastAsia="en-IN"/>
                <w14:ligatures w14:val="none"/>
              </w:rPr>
            </w:pPr>
          </w:p>
        </w:tc>
        <w:tc>
          <w:tcPr>
            <w:tcW w:w="1863" w:type="dxa"/>
            <w:tcBorders>
              <w:top w:val="single" w:sz="6" w:space="0" w:color="auto"/>
              <w:left w:val="single" w:sz="6" w:space="0" w:color="auto"/>
              <w:bottom w:val="single" w:sz="6" w:space="0" w:color="auto"/>
              <w:right w:val="single" w:sz="6" w:space="0" w:color="auto"/>
            </w:tcBorders>
          </w:tcPr>
          <w:p w14:paraId="590CEE99" w14:textId="77777777" w:rsidR="00760C27" w:rsidRPr="002D2BD7" w:rsidRDefault="00760C27" w:rsidP="00760C27">
            <w:pPr>
              <w:spacing w:after="0" w:line="240" w:lineRule="auto"/>
              <w:textAlignment w:val="baseline"/>
              <w:rPr>
                <w:rFonts w:ascii="Arial" w:eastAsia="Times New Roman" w:hAnsi="Arial" w:cs="Arial"/>
                <w:color w:val="000000"/>
                <w:kern w:val="0"/>
                <w:sz w:val="22"/>
                <w:szCs w:val="22"/>
                <w:lang w:eastAsia="en-IN"/>
                <w14:ligatures w14:val="none"/>
              </w:rPr>
            </w:pPr>
          </w:p>
        </w:tc>
      </w:tr>
    </w:tbl>
    <w:p w14:paraId="27928C03" w14:textId="1FB97F85" w:rsidR="00B87E00" w:rsidRDefault="00B87E00" w:rsidP="00B87E00">
      <w:pPr>
        <w:pStyle w:val="paragraph"/>
        <w:spacing w:before="0" w:beforeAutospacing="0" w:after="0" w:afterAutospacing="0"/>
        <w:jc w:val="both"/>
        <w:textAlignment w:val="baseline"/>
        <w:rPr>
          <w:rStyle w:val="normaltextrun"/>
          <w:rFonts w:eastAsiaTheme="majorEastAsia"/>
        </w:rPr>
      </w:pPr>
    </w:p>
    <w:p w14:paraId="35CC0CD5" w14:textId="77777777" w:rsidR="00B87E00" w:rsidRPr="002D2BD7" w:rsidRDefault="00B87E00" w:rsidP="00A01609">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17666C5" w14:textId="7C255F3D" w:rsidR="000C2655" w:rsidRPr="002D2BD7" w:rsidRDefault="000F2A21" w:rsidP="60B661C2">
      <w:pPr>
        <w:pStyle w:val="paragraph"/>
        <w:numPr>
          <w:ilvl w:val="0"/>
          <w:numId w:val="24"/>
        </w:numPr>
        <w:spacing w:before="0" w:beforeAutospacing="0" w:after="0" w:afterAutospacing="0"/>
        <w:ind w:left="0"/>
        <w:jc w:val="both"/>
        <w:textAlignment w:val="baseline"/>
        <w:rPr>
          <w:rStyle w:val="normaltextrun"/>
          <w:rFonts w:ascii="Arial" w:eastAsiaTheme="majorEastAsia" w:hAnsi="Arial" w:cs="Arial"/>
          <w:sz w:val="22"/>
          <w:szCs w:val="22"/>
        </w:rPr>
      </w:pPr>
      <w:r w:rsidRPr="60B661C2">
        <w:rPr>
          <w:rStyle w:val="normaltextrun"/>
          <w:rFonts w:ascii="Arial" w:eastAsiaTheme="majorEastAsia" w:hAnsi="Arial" w:cs="Arial"/>
          <w:sz w:val="22"/>
          <w:szCs w:val="22"/>
        </w:rPr>
        <w:t>I undertake and declare</w:t>
      </w:r>
      <w:r w:rsidR="000C2655" w:rsidRPr="60B661C2">
        <w:rPr>
          <w:rStyle w:val="normaltextrun"/>
          <w:rFonts w:ascii="Arial" w:eastAsiaTheme="majorEastAsia" w:hAnsi="Arial" w:cs="Arial"/>
          <w:sz w:val="22"/>
          <w:szCs w:val="22"/>
        </w:rPr>
        <w:t xml:space="preserve"> that the</w:t>
      </w:r>
      <w:r w:rsidR="5011E26D" w:rsidRPr="60B661C2">
        <w:rPr>
          <w:rStyle w:val="normaltextrun"/>
          <w:rFonts w:ascii="Arial" w:eastAsiaTheme="majorEastAsia" w:hAnsi="Arial" w:cs="Arial"/>
          <w:sz w:val="22"/>
          <w:szCs w:val="22"/>
        </w:rPr>
        <w:t xml:space="preserve"> amount earmarked</w:t>
      </w:r>
      <w:r w:rsidR="755AF20A" w:rsidRPr="60B661C2">
        <w:rPr>
          <w:rStyle w:val="normaltextrun"/>
          <w:rFonts w:ascii="Arial" w:eastAsiaTheme="majorEastAsia" w:hAnsi="Arial" w:cs="Arial"/>
          <w:sz w:val="22"/>
          <w:szCs w:val="22"/>
        </w:rPr>
        <w:t xml:space="preserve"> </w:t>
      </w:r>
      <w:r w:rsidR="5011E26D" w:rsidRPr="60B661C2">
        <w:rPr>
          <w:rStyle w:val="normaltextrun"/>
          <w:rFonts w:ascii="Arial" w:eastAsiaTheme="majorEastAsia" w:hAnsi="Arial" w:cs="Arial"/>
          <w:sz w:val="22"/>
          <w:szCs w:val="22"/>
        </w:rPr>
        <w:t>in the</w:t>
      </w:r>
      <w:r w:rsidR="000C2655" w:rsidRPr="60B661C2">
        <w:rPr>
          <w:rStyle w:val="normaltextrun"/>
          <w:rFonts w:ascii="Arial" w:eastAsiaTheme="majorEastAsia" w:hAnsi="Arial" w:cs="Arial"/>
          <w:sz w:val="22"/>
          <w:szCs w:val="22"/>
        </w:rPr>
        <w:t xml:space="preserve"> financial closure details </w:t>
      </w:r>
      <w:r w:rsidR="0A91E8BF" w:rsidRPr="60B661C2">
        <w:rPr>
          <w:rStyle w:val="normaltextrun"/>
          <w:rFonts w:ascii="Arial" w:eastAsiaTheme="majorEastAsia" w:hAnsi="Arial" w:cs="Arial"/>
          <w:sz w:val="22"/>
          <w:szCs w:val="22"/>
        </w:rPr>
        <w:t xml:space="preserve">for above project </w:t>
      </w:r>
      <w:r w:rsidR="00BD4363">
        <w:rPr>
          <w:rStyle w:val="normaltextrun"/>
          <w:rFonts w:ascii="Arial" w:eastAsiaTheme="majorEastAsia" w:hAnsi="Arial" w:cs="Arial"/>
          <w:sz w:val="22"/>
          <w:szCs w:val="22"/>
        </w:rPr>
        <w:t>have been/will be used for the</w:t>
      </w:r>
      <w:r w:rsidR="0092549E">
        <w:rPr>
          <w:rStyle w:val="normaltextrun"/>
          <w:rFonts w:ascii="Arial" w:eastAsiaTheme="majorEastAsia" w:hAnsi="Arial" w:cs="Arial"/>
          <w:sz w:val="22"/>
          <w:szCs w:val="22"/>
        </w:rPr>
        <w:t xml:space="preserve"> above</w:t>
      </w:r>
      <w:r w:rsidR="0073697D">
        <w:rPr>
          <w:rStyle w:val="normaltextrun"/>
          <w:rFonts w:ascii="Arial" w:eastAsiaTheme="majorEastAsia" w:hAnsi="Arial" w:cs="Arial"/>
          <w:sz w:val="22"/>
          <w:szCs w:val="22"/>
        </w:rPr>
        <w:t xml:space="preserve"> </w:t>
      </w:r>
      <w:r w:rsidR="00BD4363">
        <w:rPr>
          <w:rStyle w:val="normaltextrun"/>
          <w:rFonts w:ascii="Arial" w:eastAsiaTheme="majorEastAsia" w:hAnsi="Arial" w:cs="Arial"/>
          <w:sz w:val="22"/>
          <w:szCs w:val="22"/>
        </w:rPr>
        <w:t xml:space="preserve">project only and </w:t>
      </w:r>
      <w:r w:rsidR="000C2655" w:rsidRPr="60B661C2">
        <w:rPr>
          <w:rStyle w:val="normaltextrun"/>
          <w:rFonts w:ascii="Arial" w:eastAsiaTheme="majorEastAsia" w:hAnsi="Arial" w:cs="Arial"/>
          <w:sz w:val="22"/>
          <w:szCs w:val="22"/>
        </w:rPr>
        <w:t>have not been</w:t>
      </w:r>
      <w:r w:rsidR="76CC362D" w:rsidRPr="60B661C2">
        <w:rPr>
          <w:rStyle w:val="normaltextrun"/>
          <w:rFonts w:ascii="Arial" w:eastAsiaTheme="majorEastAsia" w:hAnsi="Arial" w:cs="Arial"/>
          <w:sz w:val="22"/>
          <w:szCs w:val="22"/>
        </w:rPr>
        <w:t xml:space="preserve"> used &amp; </w:t>
      </w:r>
      <w:r w:rsidR="000C2655" w:rsidRPr="60B661C2">
        <w:rPr>
          <w:rStyle w:val="normaltextrun"/>
          <w:rFonts w:ascii="Arial" w:eastAsiaTheme="majorEastAsia" w:hAnsi="Arial" w:cs="Arial"/>
          <w:sz w:val="22"/>
          <w:szCs w:val="22"/>
        </w:rPr>
        <w:t>will not be used for any other project/purpose. </w:t>
      </w:r>
    </w:p>
    <w:p w14:paraId="16D410F6" w14:textId="77777777" w:rsidR="004E3D94" w:rsidRPr="002D2BD7" w:rsidRDefault="004E3D94" w:rsidP="00A01609">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2167998F" w14:textId="77777777" w:rsidR="004E3D94" w:rsidRPr="002D2BD7" w:rsidRDefault="004E3D94" w:rsidP="00A01609">
      <w:pPr>
        <w:pStyle w:val="paragraph"/>
        <w:numPr>
          <w:ilvl w:val="0"/>
          <w:numId w:val="24"/>
        </w:numPr>
        <w:spacing w:before="0" w:beforeAutospacing="0" w:after="0" w:afterAutospacing="0"/>
        <w:ind w:left="0"/>
        <w:jc w:val="both"/>
        <w:textAlignment w:val="baseline"/>
        <w:rPr>
          <w:rStyle w:val="normaltextrun"/>
          <w:rFonts w:ascii="Arial" w:eastAsiaTheme="majorEastAsia" w:hAnsi="Arial" w:cs="Arial"/>
          <w:sz w:val="22"/>
          <w:szCs w:val="22"/>
        </w:rPr>
      </w:pPr>
      <w:r w:rsidRPr="002D2BD7">
        <w:rPr>
          <w:rStyle w:val="normaltextrun"/>
          <w:rFonts w:ascii="Arial" w:eastAsiaTheme="majorEastAsia" w:hAnsi="Arial" w:cs="Arial"/>
          <w:sz w:val="22"/>
          <w:szCs w:val="22"/>
        </w:rPr>
        <w:t xml:space="preserve">I declare </w:t>
      </w:r>
      <w:r w:rsidR="000C2655" w:rsidRPr="002D2BD7">
        <w:rPr>
          <w:rStyle w:val="normaltextrun"/>
          <w:rFonts w:ascii="Arial" w:eastAsiaTheme="majorEastAsia" w:hAnsi="Arial" w:cs="Arial"/>
          <w:sz w:val="22"/>
          <w:szCs w:val="22"/>
        </w:rPr>
        <w:t xml:space="preserve">that all the details given here </w:t>
      </w:r>
      <w:proofErr w:type="gramStart"/>
      <w:r w:rsidR="000C2655" w:rsidRPr="002D2BD7">
        <w:rPr>
          <w:rStyle w:val="normaltextrun"/>
          <w:rFonts w:ascii="Arial" w:eastAsiaTheme="majorEastAsia" w:hAnsi="Arial" w:cs="Arial"/>
          <w:sz w:val="22"/>
          <w:szCs w:val="22"/>
        </w:rPr>
        <w:t>are in compliance</w:t>
      </w:r>
      <w:proofErr w:type="gramEnd"/>
      <w:r w:rsidR="000C2655" w:rsidRPr="002D2BD7">
        <w:rPr>
          <w:rStyle w:val="normaltextrun"/>
          <w:rFonts w:ascii="Arial" w:eastAsiaTheme="majorEastAsia" w:hAnsi="Arial" w:cs="Arial"/>
          <w:sz w:val="22"/>
          <w:szCs w:val="22"/>
        </w:rPr>
        <w:t xml:space="preserve"> of Regulation 11A of the GNA Regulations, 2022 and amendments thereof.  </w:t>
      </w:r>
      <w:r w:rsidRPr="002D2BD7">
        <w:rPr>
          <w:rStyle w:val="normaltextrun"/>
          <w:rFonts w:ascii="Arial" w:eastAsiaTheme="majorEastAsia" w:hAnsi="Arial" w:cs="Arial"/>
          <w:sz w:val="22"/>
          <w:szCs w:val="22"/>
        </w:rPr>
        <w:t>I further declare that</w:t>
      </w:r>
      <w:r w:rsidR="000C2655" w:rsidRPr="002D2BD7">
        <w:rPr>
          <w:rStyle w:val="normaltextrun"/>
          <w:rFonts w:ascii="Arial" w:eastAsiaTheme="majorEastAsia" w:hAnsi="Arial" w:cs="Arial"/>
          <w:sz w:val="22"/>
          <w:szCs w:val="22"/>
        </w:rPr>
        <w:t xml:space="preserve"> the details submitted </w:t>
      </w:r>
      <w:r w:rsidRPr="002D2BD7">
        <w:rPr>
          <w:rStyle w:val="normaltextrun"/>
          <w:rFonts w:ascii="Arial" w:eastAsiaTheme="majorEastAsia" w:hAnsi="Arial" w:cs="Arial"/>
          <w:sz w:val="22"/>
          <w:szCs w:val="22"/>
        </w:rPr>
        <w:t xml:space="preserve">here </w:t>
      </w:r>
      <w:r w:rsidR="000C2655" w:rsidRPr="002D2BD7">
        <w:rPr>
          <w:rStyle w:val="normaltextrun"/>
          <w:rFonts w:ascii="Arial" w:eastAsiaTheme="majorEastAsia" w:hAnsi="Arial" w:cs="Arial"/>
          <w:sz w:val="22"/>
          <w:szCs w:val="22"/>
        </w:rPr>
        <w:t>are true and correct and nothing material has been concealed thereof.</w:t>
      </w:r>
    </w:p>
    <w:p w14:paraId="6B077D9A" w14:textId="43E27436" w:rsidR="004E3D94" w:rsidRPr="002D2BD7" w:rsidRDefault="004E3D94" w:rsidP="00A01609">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719D7CDF" w14:textId="2FB87C94" w:rsidR="004E3D94" w:rsidRPr="002D2BD7" w:rsidRDefault="000C2655" w:rsidP="00A01609">
      <w:pPr>
        <w:pStyle w:val="paragraph"/>
        <w:numPr>
          <w:ilvl w:val="0"/>
          <w:numId w:val="24"/>
        </w:numPr>
        <w:spacing w:before="0" w:beforeAutospacing="0" w:after="0" w:afterAutospacing="0"/>
        <w:ind w:left="0"/>
        <w:jc w:val="both"/>
        <w:textAlignment w:val="baseline"/>
        <w:rPr>
          <w:rStyle w:val="normaltextrun"/>
          <w:rFonts w:ascii="Arial" w:eastAsiaTheme="majorEastAsia" w:hAnsi="Arial" w:cs="Arial"/>
          <w:sz w:val="22"/>
          <w:szCs w:val="22"/>
        </w:rPr>
      </w:pPr>
      <w:r w:rsidRPr="002D2BD7">
        <w:rPr>
          <w:rStyle w:val="normaltextrun"/>
          <w:rFonts w:ascii="Arial" w:eastAsiaTheme="majorEastAsia" w:hAnsi="Arial" w:cs="Arial"/>
          <w:sz w:val="22"/>
          <w:szCs w:val="22"/>
        </w:rPr>
        <w:t>I am aware that if at any stage, any falsity/ inaccuracy/ incorrectness is detected in the documents/ statements, the application itself or the grant of Connectivity shall be liable for rejection or revocation (as the case may be) along with all associated consequences in this regard, including encashment of bank guarantee(s) and any other suitable action deemed fit under the law. </w:t>
      </w:r>
    </w:p>
    <w:p w14:paraId="55422189" w14:textId="032BAAC8" w:rsidR="004E3D94" w:rsidRPr="002D2BD7" w:rsidRDefault="004E3D94" w:rsidP="00A01609">
      <w:pPr>
        <w:pStyle w:val="paragraph"/>
        <w:spacing w:before="0" w:beforeAutospacing="0" w:after="0" w:afterAutospacing="0"/>
        <w:jc w:val="both"/>
        <w:textAlignment w:val="baseline"/>
        <w:rPr>
          <w:rStyle w:val="normaltextrun"/>
          <w:rFonts w:ascii="Arial" w:eastAsiaTheme="majorEastAsia" w:hAnsi="Arial" w:cs="Arial"/>
          <w:sz w:val="22"/>
          <w:szCs w:val="22"/>
        </w:rPr>
      </w:pPr>
    </w:p>
    <w:p w14:paraId="41CC67EE" w14:textId="77777777" w:rsidR="004E3D94" w:rsidRPr="002D2BD7" w:rsidRDefault="004E3D94" w:rsidP="00A01609">
      <w:pPr>
        <w:pStyle w:val="paragraph"/>
        <w:numPr>
          <w:ilvl w:val="0"/>
          <w:numId w:val="24"/>
        </w:numPr>
        <w:spacing w:before="0" w:beforeAutospacing="0" w:after="0" w:afterAutospacing="0"/>
        <w:ind w:left="0"/>
        <w:jc w:val="both"/>
        <w:textAlignment w:val="baseline"/>
        <w:rPr>
          <w:rStyle w:val="normaltextrun"/>
          <w:rFonts w:ascii="Arial" w:eastAsiaTheme="majorEastAsia" w:hAnsi="Arial" w:cs="Arial"/>
          <w:sz w:val="22"/>
          <w:szCs w:val="22"/>
        </w:rPr>
      </w:pPr>
      <w:r w:rsidRPr="002D2BD7">
        <w:rPr>
          <w:rStyle w:val="normaltextrun"/>
          <w:rFonts w:ascii="Arial" w:eastAsiaTheme="majorEastAsia" w:hAnsi="Arial" w:cs="Arial"/>
          <w:sz w:val="22"/>
          <w:szCs w:val="22"/>
        </w:rPr>
        <w:t xml:space="preserve">I also agree to indemnify and keep indemnified and harmless CTU and its affiliates and their respective successors and assigns from and against </w:t>
      </w:r>
      <w:proofErr w:type="gramStart"/>
      <w:r w:rsidRPr="002D2BD7">
        <w:rPr>
          <w:rStyle w:val="normaltextrun"/>
          <w:rFonts w:ascii="Arial" w:eastAsiaTheme="majorEastAsia" w:hAnsi="Arial" w:cs="Arial"/>
          <w:sz w:val="22"/>
          <w:szCs w:val="22"/>
        </w:rPr>
        <w:t>any and all</w:t>
      </w:r>
      <w:proofErr w:type="gramEnd"/>
      <w:r w:rsidRPr="002D2BD7">
        <w:rPr>
          <w:rStyle w:val="normaltextrun"/>
          <w:rFonts w:ascii="Arial" w:eastAsiaTheme="majorEastAsia" w:hAnsi="Arial" w:cs="Arial"/>
          <w:sz w:val="22"/>
          <w:szCs w:val="22"/>
        </w:rPr>
        <w:t xml:space="preserve"> actions, claims, proceedings, suits and judgments, damages and losses, all costs, charges and expenses relating thereto including those arising out of any false representation or breach or failure by Applicant, to comply with any Regulatory or contractual requirements. </w:t>
      </w:r>
    </w:p>
    <w:p w14:paraId="5E8363EE" w14:textId="77777777" w:rsidR="004E3D94" w:rsidRPr="002D2BD7" w:rsidRDefault="004E3D94" w:rsidP="004E3D94">
      <w:pPr>
        <w:pStyle w:val="paragraph"/>
        <w:spacing w:before="0" w:beforeAutospacing="0" w:after="0" w:afterAutospacing="0"/>
        <w:ind w:left="720"/>
        <w:jc w:val="both"/>
        <w:textAlignment w:val="baseline"/>
        <w:rPr>
          <w:rStyle w:val="normaltextrun"/>
          <w:rFonts w:ascii="Arial" w:eastAsiaTheme="majorEastAsia" w:hAnsi="Arial" w:cs="Arial"/>
          <w:sz w:val="22"/>
          <w:szCs w:val="22"/>
        </w:rPr>
      </w:pPr>
    </w:p>
    <w:p w14:paraId="1851403C" w14:textId="77777777" w:rsidR="004E3D94" w:rsidRPr="002D2BD7" w:rsidRDefault="004E3D94" w:rsidP="004E3D94">
      <w:pPr>
        <w:pStyle w:val="paragraph"/>
        <w:spacing w:before="0" w:beforeAutospacing="0" w:after="0" w:afterAutospacing="0"/>
        <w:ind w:left="720"/>
        <w:jc w:val="both"/>
        <w:textAlignment w:val="baseline"/>
        <w:rPr>
          <w:rStyle w:val="normaltextrun"/>
          <w:rFonts w:ascii="Arial" w:eastAsiaTheme="majorEastAsia" w:hAnsi="Arial" w:cs="Arial"/>
          <w:sz w:val="22"/>
          <w:szCs w:val="22"/>
        </w:rPr>
      </w:pPr>
    </w:p>
    <w:p w14:paraId="076FBF0D" w14:textId="77777777" w:rsidR="000C2655" w:rsidRPr="002D2BD7" w:rsidRDefault="000C2655" w:rsidP="000C2655">
      <w:pPr>
        <w:spacing w:after="0" w:line="240" w:lineRule="auto"/>
        <w:jc w:val="right"/>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w:t>
      </w:r>
    </w:p>
    <w:p w14:paraId="65010872" w14:textId="77777777" w:rsidR="000C2655" w:rsidRPr="002D2BD7" w:rsidRDefault="000C2655" w:rsidP="000C2655">
      <w:pPr>
        <w:spacing w:after="0" w:line="240" w:lineRule="auto"/>
        <w:jc w:val="right"/>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Sign &amp; company seal/stamp </w:t>
      </w:r>
    </w:p>
    <w:p w14:paraId="73ADFC7D" w14:textId="77777777" w:rsidR="000C2655" w:rsidRPr="002D2BD7" w:rsidRDefault="000C2655" w:rsidP="000C2655">
      <w:pPr>
        <w:spacing w:after="0" w:line="240" w:lineRule="auto"/>
        <w:jc w:val="right"/>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Name:  </w:t>
      </w:r>
    </w:p>
    <w:p w14:paraId="74BC4A02" w14:textId="77777777" w:rsidR="000C2655" w:rsidRPr="002D2BD7" w:rsidRDefault="000C2655" w:rsidP="000C2655">
      <w:pPr>
        <w:spacing w:after="0" w:line="240" w:lineRule="auto"/>
        <w:jc w:val="right"/>
        <w:textAlignment w:val="baseline"/>
        <w:rPr>
          <w:rFonts w:ascii="Arial" w:eastAsia="Times New Roman" w:hAnsi="Arial" w:cs="Arial"/>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Designation of authorized signatory:  </w:t>
      </w:r>
    </w:p>
    <w:p w14:paraId="738DB8A2" w14:textId="77777777" w:rsidR="007A5546" w:rsidRPr="002D2BD7" w:rsidRDefault="007A5546" w:rsidP="000C2655">
      <w:pPr>
        <w:spacing w:after="0" w:line="240" w:lineRule="auto"/>
        <w:jc w:val="both"/>
        <w:textAlignment w:val="baseline"/>
        <w:rPr>
          <w:rFonts w:ascii="Arial" w:eastAsia="Times New Roman" w:hAnsi="Arial" w:cs="Arial"/>
          <w:b/>
          <w:bCs/>
          <w:color w:val="000000"/>
          <w:kern w:val="0"/>
          <w:sz w:val="22"/>
          <w:szCs w:val="22"/>
          <w:lang w:eastAsia="en-IN"/>
          <w14:ligatures w14:val="none"/>
        </w:rPr>
      </w:pPr>
    </w:p>
    <w:p w14:paraId="23862ABB" w14:textId="77777777" w:rsidR="007A5546" w:rsidRPr="002D2BD7" w:rsidRDefault="007A5546" w:rsidP="000C2655">
      <w:pPr>
        <w:spacing w:after="0" w:line="240" w:lineRule="auto"/>
        <w:jc w:val="both"/>
        <w:textAlignment w:val="baseline"/>
        <w:rPr>
          <w:rFonts w:ascii="Arial" w:eastAsia="Times New Roman" w:hAnsi="Arial" w:cs="Arial"/>
          <w:b/>
          <w:bCs/>
          <w:color w:val="000000"/>
          <w:kern w:val="0"/>
          <w:sz w:val="22"/>
          <w:szCs w:val="22"/>
          <w:lang w:eastAsia="en-IN"/>
          <w14:ligatures w14:val="none"/>
        </w:rPr>
      </w:pPr>
    </w:p>
    <w:p w14:paraId="4F1DB5A1" w14:textId="21CC0EDB" w:rsidR="007A5546" w:rsidRPr="002D2BD7" w:rsidRDefault="004E3D94" w:rsidP="000C2655">
      <w:pPr>
        <w:spacing w:after="0" w:line="240" w:lineRule="auto"/>
        <w:jc w:val="both"/>
        <w:textAlignment w:val="baseline"/>
        <w:rPr>
          <w:rFonts w:ascii="Arial" w:eastAsia="Times New Roman" w:hAnsi="Arial" w:cs="Arial"/>
          <w:b/>
          <w:bCs/>
          <w:color w:val="000000"/>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(To be duly attested by Notary)</w:t>
      </w:r>
    </w:p>
    <w:p w14:paraId="0F21F9F7" w14:textId="77777777" w:rsidR="007A5546" w:rsidRDefault="007A5546" w:rsidP="000C2655">
      <w:pPr>
        <w:spacing w:after="0" w:line="240" w:lineRule="auto"/>
        <w:jc w:val="both"/>
        <w:textAlignment w:val="baseline"/>
        <w:rPr>
          <w:rFonts w:ascii="Arial" w:eastAsia="Times New Roman" w:hAnsi="Arial" w:cs="Arial"/>
          <w:b/>
          <w:bCs/>
          <w:color w:val="000000"/>
          <w:kern w:val="0"/>
          <w:sz w:val="22"/>
          <w:szCs w:val="22"/>
          <w:lang w:eastAsia="en-IN"/>
          <w14:ligatures w14:val="none"/>
        </w:rPr>
      </w:pPr>
    </w:p>
    <w:p w14:paraId="704D08A2" w14:textId="628ACB87" w:rsidR="000000D7" w:rsidRDefault="00B87E00" w:rsidP="000C2655">
      <w:pPr>
        <w:spacing w:after="0" w:line="240" w:lineRule="auto"/>
        <w:jc w:val="both"/>
        <w:textAlignment w:val="baseline"/>
        <w:rPr>
          <w:rFonts w:eastAsia="Times New Roman"/>
          <w:b/>
          <w:bCs/>
          <w:color w:val="000000"/>
          <w:kern w:val="0"/>
          <w:lang w:eastAsia="en-IN"/>
          <w14:ligatures w14:val="none"/>
        </w:rPr>
      </w:pPr>
      <w:r>
        <w:rPr>
          <w:rFonts w:eastAsia="Times New Roman"/>
          <w:b/>
          <w:bCs/>
          <w:color w:val="000000"/>
          <w:kern w:val="0"/>
          <w:lang w:eastAsia="en-IN"/>
          <w14:ligatures w14:val="none"/>
        </w:rPr>
        <w:t xml:space="preserve">@- </w:t>
      </w:r>
      <w:r w:rsidR="000000D7">
        <w:rPr>
          <w:rFonts w:eastAsia="Times New Roman"/>
          <w:b/>
          <w:bCs/>
          <w:color w:val="000000"/>
          <w:kern w:val="0"/>
          <w:lang w:eastAsia="en-IN"/>
          <w14:ligatures w14:val="none"/>
        </w:rPr>
        <w:t>(</w:t>
      </w:r>
      <w:proofErr w:type="spellStart"/>
      <w:r w:rsidR="000000D7">
        <w:rPr>
          <w:rFonts w:eastAsia="Times New Roman"/>
          <w:b/>
          <w:bCs/>
          <w:color w:val="000000"/>
          <w:kern w:val="0"/>
          <w:lang w:eastAsia="en-IN"/>
          <w14:ligatures w14:val="none"/>
        </w:rPr>
        <w:t>i</w:t>
      </w:r>
      <w:proofErr w:type="spellEnd"/>
      <w:r w:rsidR="000000D7">
        <w:rPr>
          <w:rFonts w:eastAsia="Times New Roman"/>
          <w:b/>
          <w:bCs/>
          <w:color w:val="000000"/>
          <w:kern w:val="0"/>
          <w:lang w:eastAsia="en-IN"/>
          <w14:ligatures w14:val="none"/>
        </w:rPr>
        <w:t xml:space="preserve">) If the loan is project specific, the date </w:t>
      </w:r>
      <w:r w:rsidR="00EA064B">
        <w:rPr>
          <w:rFonts w:eastAsia="Times New Roman"/>
          <w:b/>
          <w:bCs/>
          <w:color w:val="000000"/>
          <w:kern w:val="0"/>
          <w:lang w:eastAsia="en-IN"/>
          <w14:ligatures w14:val="none"/>
        </w:rPr>
        <w:t xml:space="preserve">of loan </w:t>
      </w:r>
      <w:r w:rsidR="000000D7">
        <w:rPr>
          <w:rFonts w:eastAsia="Times New Roman"/>
          <w:b/>
          <w:bCs/>
          <w:color w:val="000000"/>
          <w:kern w:val="0"/>
          <w:lang w:eastAsia="en-IN"/>
          <w14:ligatures w14:val="none"/>
        </w:rPr>
        <w:t>shall be the date of the sanction letter</w:t>
      </w:r>
      <w:r w:rsidR="00EA064B">
        <w:rPr>
          <w:rFonts w:eastAsia="Times New Roman"/>
          <w:b/>
          <w:bCs/>
          <w:color w:val="000000"/>
          <w:kern w:val="0"/>
          <w:lang w:eastAsia="en-IN"/>
          <w14:ligatures w14:val="none"/>
        </w:rPr>
        <w:t xml:space="preserve"> of the bank</w:t>
      </w:r>
      <w:r w:rsidR="000000D7">
        <w:rPr>
          <w:rFonts w:eastAsia="Times New Roman"/>
          <w:b/>
          <w:bCs/>
          <w:color w:val="000000"/>
          <w:kern w:val="0"/>
          <w:lang w:eastAsia="en-IN"/>
          <w14:ligatures w14:val="none"/>
        </w:rPr>
        <w:t>.</w:t>
      </w:r>
    </w:p>
    <w:p w14:paraId="2868C4E2" w14:textId="0A5EEC17" w:rsidR="000000D7" w:rsidRDefault="000000D7" w:rsidP="000C2655">
      <w:pPr>
        <w:spacing w:after="0" w:line="240" w:lineRule="auto"/>
        <w:jc w:val="both"/>
        <w:textAlignment w:val="baseline"/>
        <w:rPr>
          <w:rFonts w:eastAsia="Times New Roman"/>
          <w:b/>
          <w:bCs/>
          <w:color w:val="000000"/>
          <w:kern w:val="0"/>
          <w:lang w:eastAsia="en-IN"/>
          <w14:ligatures w14:val="none"/>
        </w:rPr>
      </w:pPr>
      <w:r>
        <w:rPr>
          <w:rFonts w:eastAsia="Times New Roman"/>
          <w:b/>
          <w:bCs/>
          <w:color w:val="000000"/>
          <w:kern w:val="0"/>
          <w:lang w:eastAsia="en-IN"/>
          <w14:ligatures w14:val="none"/>
        </w:rPr>
        <w:t xml:space="preserve">(ii) If the loan is not project specific, </w:t>
      </w:r>
      <w:r w:rsidR="00EA064B">
        <w:rPr>
          <w:rFonts w:eastAsia="Times New Roman"/>
          <w:b/>
          <w:bCs/>
          <w:color w:val="000000"/>
          <w:kern w:val="0"/>
          <w:lang w:eastAsia="en-IN"/>
          <w14:ligatures w14:val="none"/>
        </w:rPr>
        <w:t>the d</w:t>
      </w:r>
      <w:r w:rsidR="00B87E00">
        <w:rPr>
          <w:rFonts w:eastAsia="Times New Roman"/>
          <w:b/>
          <w:bCs/>
          <w:color w:val="000000"/>
          <w:kern w:val="0"/>
          <w:lang w:eastAsia="en-IN"/>
          <w14:ligatures w14:val="none"/>
        </w:rPr>
        <w:t xml:space="preserve">ate </w:t>
      </w:r>
      <w:r w:rsidR="00EA064B">
        <w:rPr>
          <w:rFonts w:eastAsia="Times New Roman"/>
          <w:b/>
          <w:bCs/>
          <w:color w:val="000000"/>
          <w:kern w:val="0"/>
          <w:lang w:eastAsia="en-IN"/>
          <w14:ligatures w14:val="none"/>
        </w:rPr>
        <w:t xml:space="preserve">of loan </w:t>
      </w:r>
      <w:r w:rsidR="00B87E00">
        <w:rPr>
          <w:rFonts w:eastAsia="Times New Roman"/>
          <w:b/>
          <w:bCs/>
          <w:color w:val="000000"/>
          <w:kern w:val="0"/>
          <w:lang w:eastAsia="en-IN"/>
          <w14:ligatures w14:val="none"/>
        </w:rPr>
        <w:t xml:space="preserve">shall be the </w:t>
      </w:r>
      <w:r>
        <w:rPr>
          <w:rFonts w:eastAsia="Times New Roman"/>
          <w:b/>
          <w:bCs/>
          <w:color w:val="000000"/>
          <w:kern w:val="0"/>
          <w:lang w:eastAsia="en-IN"/>
          <w14:ligatures w14:val="none"/>
        </w:rPr>
        <w:t>date of Board Resolution of</w:t>
      </w:r>
      <w:r w:rsidR="00B87E00">
        <w:rPr>
          <w:rFonts w:eastAsia="Times New Roman"/>
          <w:b/>
          <w:bCs/>
          <w:color w:val="000000"/>
          <w:kern w:val="0"/>
          <w:lang w:eastAsia="en-IN"/>
          <w14:ligatures w14:val="none"/>
        </w:rPr>
        <w:t xml:space="preserve"> Connectivity </w:t>
      </w:r>
      <w:r>
        <w:rPr>
          <w:rFonts w:eastAsia="Times New Roman"/>
          <w:b/>
          <w:bCs/>
          <w:color w:val="000000"/>
          <w:kern w:val="0"/>
          <w:lang w:eastAsia="en-IN"/>
          <w14:ligatures w14:val="none"/>
        </w:rPr>
        <w:t xml:space="preserve">Grantee. </w:t>
      </w:r>
    </w:p>
    <w:p w14:paraId="5BD6662C" w14:textId="77777777" w:rsidR="003979F0" w:rsidRDefault="003979F0" w:rsidP="000C2655">
      <w:pPr>
        <w:spacing w:after="0" w:line="240" w:lineRule="auto"/>
        <w:jc w:val="both"/>
        <w:textAlignment w:val="baseline"/>
        <w:rPr>
          <w:rFonts w:eastAsia="Times New Roman"/>
          <w:b/>
          <w:bCs/>
          <w:color w:val="000000"/>
          <w:kern w:val="0"/>
          <w:lang w:eastAsia="en-IN"/>
          <w14:ligatures w14:val="none"/>
        </w:rPr>
      </w:pPr>
    </w:p>
    <w:p w14:paraId="4C765030" w14:textId="593EA10B" w:rsidR="00CA7E15" w:rsidRDefault="00CA7E15" w:rsidP="000C2655">
      <w:pPr>
        <w:spacing w:after="0" w:line="240" w:lineRule="auto"/>
        <w:jc w:val="both"/>
        <w:textAlignment w:val="baseline"/>
        <w:rPr>
          <w:rFonts w:eastAsia="Times New Roman"/>
          <w:b/>
          <w:bCs/>
          <w:color w:val="000000"/>
          <w:kern w:val="0"/>
          <w:lang w:eastAsia="en-IN"/>
          <w14:ligatures w14:val="none"/>
        </w:rPr>
      </w:pPr>
      <w:r>
        <w:rPr>
          <w:rFonts w:eastAsia="Times New Roman"/>
          <w:b/>
          <w:bCs/>
          <w:color w:val="000000"/>
          <w:kern w:val="0"/>
          <w:lang w:eastAsia="en-IN"/>
          <w14:ligatures w14:val="none"/>
        </w:rPr>
        <w:t>@@- The date of achievement of financial closure shall be the date of the Board Resolution [in case the project is being funded entirely through self-equity contribution]</w:t>
      </w:r>
      <w:r w:rsidR="00B6360D">
        <w:rPr>
          <w:rFonts w:eastAsia="Times New Roman"/>
          <w:b/>
          <w:bCs/>
          <w:color w:val="000000"/>
          <w:kern w:val="0"/>
          <w:lang w:eastAsia="en-IN"/>
          <w14:ligatures w14:val="none"/>
        </w:rPr>
        <w:t xml:space="preserve"> </w:t>
      </w:r>
      <w:r w:rsidR="00B6360D">
        <w:rPr>
          <w:rFonts w:ascii="Aptos" w:hAnsi="Aptos"/>
          <w:strike/>
          <w:u w:val="single"/>
        </w:rPr>
        <w:t>Legal</w:t>
      </w:r>
      <w:r w:rsidR="00B6360D" w:rsidRPr="009C52B4">
        <w:rPr>
          <w:strike/>
        </w:rPr>
        <w:t> &amp;</w:t>
      </w:r>
    </w:p>
    <w:p w14:paraId="72DA2109" w14:textId="77777777" w:rsidR="00CA7E15" w:rsidRDefault="00CA7E15" w:rsidP="000C2655">
      <w:pPr>
        <w:spacing w:after="0" w:line="240" w:lineRule="auto"/>
        <w:jc w:val="both"/>
        <w:textAlignment w:val="baseline"/>
        <w:rPr>
          <w:rFonts w:eastAsia="Times New Roman"/>
          <w:b/>
          <w:bCs/>
          <w:color w:val="000000"/>
          <w:kern w:val="0"/>
          <w:lang w:eastAsia="en-IN"/>
          <w14:ligatures w14:val="none"/>
        </w:rPr>
      </w:pPr>
    </w:p>
    <w:p w14:paraId="47C2E11C" w14:textId="77A9E9AB" w:rsidR="003979F0" w:rsidRDefault="003979F0" w:rsidP="000C2655">
      <w:pPr>
        <w:spacing w:after="0" w:line="240" w:lineRule="auto"/>
        <w:jc w:val="both"/>
        <w:textAlignment w:val="baseline"/>
        <w:rPr>
          <w:rFonts w:eastAsia="Times New Roman"/>
          <w:b/>
          <w:bCs/>
          <w:color w:val="000000"/>
          <w:kern w:val="0"/>
          <w:lang w:eastAsia="en-IN"/>
          <w14:ligatures w14:val="none"/>
        </w:rPr>
      </w:pPr>
      <w:r>
        <w:rPr>
          <w:rFonts w:eastAsia="Times New Roman"/>
          <w:b/>
          <w:bCs/>
          <w:color w:val="000000"/>
          <w:kern w:val="0"/>
          <w:lang w:eastAsia="en-IN"/>
          <w14:ligatures w14:val="none"/>
        </w:rPr>
        <w:lastRenderedPageBreak/>
        <w:t>@@</w:t>
      </w:r>
      <w:r w:rsidR="00CA7E15">
        <w:rPr>
          <w:rFonts w:eastAsia="Times New Roman"/>
          <w:b/>
          <w:bCs/>
          <w:color w:val="000000"/>
          <w:kern w:val="0"/>
          <w:lang w:eastAsia="en-IN"/>
          <w14:ligatures w14:val="none"/>
        </w:rPr>
        <w:t>@</w:t>
      </w:r>
      <w:r>
        <w:rPr>
          <w:rFonts w:eastAsia="Times New Roman"/>
          <w:b/>
          <w:bCs/>
          <w:color w:val="000000"/>
          <w:kern w:val="0"/>
          <w:lang w:eastAsia="en-IN"/>
          <w14:ligatures w14:val="none"/>
        </w:rPr>
        <w:t xml:space="preserve">- The date shall be the date of </w:t>
      </w:r>
      <w:r w:rsidR="00685557">
        <w:rPr>
          <w:rFonts w:eastAsia="Times New Roman"/>
          <w:b/>
          <w:bCs/>
          <w:color w:val="000000"/>
          <w:kern w:val="0"/>
          <w:lang w:eastAsia="en-IN"/>
          <w14:ligatures w14:val="none"/>
        </w:rPr>
        <w:t xml:space="preserve">latest </w:t>
      </w:r>
      <w:r>
        <w:rPr>
          <w:rFonts w:eastAsia="Times New Roman"/>
          <w:b/>
          <w:bCs/>
          <w:color w:val="000000"/>
          <w:kern w:val="0"/>
          <w:lang w:eastAsia="en-IN"/>
          <w14:ligatures w14:val="none"/>
        </w:rPr>
        <w:t>Bo</w:t>
      </w:r>
      <w:r w:rsidR="00685557">
        <w:rPr>
          <w:rFonts w:eastAsia="Times New Roman"/>
          <w:b/>
          <w:bCs/>
          <w:color w:val="000000"/>
          <w:kern w:val="0"/>
          <w:lang w:eastAsia="en-IN"/>
          <w14:ligatures w14:val="none"/>
        </w:rPr>
        <w:t>ar</w:t>
      </w:r>
      <w:r>
        <w:rPr>
          <w:rFonts w:eastAsia="Times New Roman"/>
          <w:b/>
          <w:bCs/>
          <w:color w:val="000000"/>
          <w:kern w:val="0"/>
          <w:lang w:eastAsia="en-IN"/>
          <w14:ligatures w14:val="none"/>
        </w:rPr>
        <w:t>d Resolution</w:t>
      </w:r>
      <w:r w:rsidR="00685557">
        <w:rPr>
          <w:rFonts w:eastAsia="Times New Roman"/>
          <w:b/>
          <w:bCs/>
          <w:color w:val="000000"/>
          <w:kern w:val="0"/>
          <w:lang w:eastAsia="en-IN"/>
          <w14:ligatures w14:val="none"/>
        </w:rPr>
        <w:t xml:space="preserve"> [Board Resolution of Parent</w:t>
      </w:r>
      <w:r w:rsidR="006364FE">
        <w:rPr>
          <w:rFonts w:eastAsia="Times New Roman"/>
          <w:b/>
          <w:bCs/>
          <w:color w:val="000000"/>
          <w:kern w:val="0"/>
          <w:lang w:eastAsia="en-IN"/>
          <w14:ligatures w14:val="none"/>
        </w:rPr>
        <w:t xml:space="preserve"> or </w:t>
      </w:r>
      <w:r w:rsidR="00685557">
        <w:rPr>
          <w:rFonts w:eastAsia="Times New Roman"/>
          <w:b/>
          <w:bCs/>
          <w:color w:val="000000"/>
          <w:kern w:val="0"/>
          <w:lang w:eastAsia="en-IN"/>
          <w14:ligatures w14:val="none"/>
        </w:rPr>
        <w:t>Subsidiary]</w:t>
      </w:r>
      <w:r>
        <w:rPr>
          <w:rFonts w:eastAsia="Times New Roman"/>
          <w:b/>
          <w:bCs/>
          <w:color w:val="000000"/>
          <w:kern w:val="0"/>
          <w:lang w:eastAsia="en-IN"/>
          <w14:ligatures w14:val="none"/>
        </w:rPr>
        <w:t xml:space="preserve"> </w:t>
      </w:r>
    </w:p>
    <w:p w14:paraId="2B06EA8E" w14:textId="0CA20F1B" w:rsidR="006364FE" w:rsidRDefault="006364FE" w:rsidP="006364FE">
      <w:pPr>
        <w:spacing w:after="0" w:line="240" w:lineRule="auto"/>
        <w:jc w:val="both"/>
        <w:textAlignment w:val="baseline"/>
        <w:rPr>
          <w:rFonts w:eastAsia="Times New Roman"/>
          <w:b/>
          <w:bCs/>
          <w:color w:val="000000"/>
          <w:kern w:val="0"/>
          <w:lang w:eastAsia="en-IN"/>
          <w14:ligatures w14:val="none"/>
        </w:rPr>
      </w:pPr>
    </w:p>
    <w:p w14:paraId="2B82C6CA" w14:textId="30F3F442" w:rsidR="006364FE" w:rsidRPr="009C52B4" w:rsidRDefault="006364FE" w:rsidP="006364FE">
      <w:pPr>
        <w:spacing w:after="0" w:line="240" w:lineRule="auto"/>
        <w:jc w:val="both"/>
        <w:textAlignment w:val="baseline"/>
        <w:rPr>
          <w:rFonts w:eastAsia="Times New Roman"/>
          <w:b/>
          <w:bCs/>
          <w:color w:val="000000"/>
          <w:kern w:val="0"/>
          <w:lang w:eastAsia="en-IN"/>
          <w14:ligatures w14:val="none"/>
        </w:rPr>
      </w:pPr>
      <w:r>
        <w:rPr>
          <w:rFonts w:eastAsia="Times New Roman"/>
          <w:b/>
          <w:bCs/>
          <w:color w:val="000000"/>
          <w:kern w:val="0"/>
          <w:lang w:eastAsia="en-IN"/>
          <w14:ligatures w14:val="none"/>
        </w:rPr>
        <w:t xml:space="preserve">*Date shall be the date of latest financial document submitted by the </w:t>
      </w:r>
      <w:r w:rsidR="00175B40">
        <w:rPr>
          <w:rFonts w:eastAsia="Times New Roman"/>
          <w:b/>
          <w:bCs/>
          <w:color w:val="000000"/>
          <w:kern w:val="0"/>
          <w:lang w:eastAsia="en-IN"/>
          <w14:ligatures w14:val="none"/>
        </w:rPr>
        <w:t>applicant.</w:t>
      </w:r>
    </w:p>
    <w:p w14:paraId="19265212" w14:textId="77777777" w:rsidR="007A5546" w:rsidRPr="002D2BD7" w:rsidRDefault="007A5546" w:rsidP="000C2655">
      <w:pPr>
        <w:spacing w:after="0" w:line="240" w:lineRule="auto"/>
        <w:jc w:val="both"/>
        <w:textAlignment w:val="baseline"/>
        <w:rPr>
          <w:rFonts w:ascii="Arial" w:eastAsia="Times New Roman" w:hAnsi="Arial" w:cs="Arial"/>
          <w:b/>
          <w:bCs/>
          <w:color w:val="000000"/>
          <w:kern w:val="0"/>
          <w:sz w:val="22"/>
          <w:szCs w:val="22"/>
          <w:lang w:eastAsia="en-IN"/>
          <w14:ligatures w14:val="none"/>
        </w:rPr>
      </w:pPr>
    </w:p>
    <w:p w14:paraId="76701FA4" w14:textId="257F211E" w:rsidR="000C2655" w:rsidRPr="002D2BD7" w:rsidRDefault="000C2655" w:rsidP="000C2655">
      <w:pPr>
        <w:spacing w:after="0" w:line="240" w:lineRule="auto"/>
        <w:jc w:val="both"/>
        <w:textAlignment w:val="baseline"/>
        <w:rPr>
          <w:rFonts w:ascii="Arial" w:eastAsia="Times New Roman" w:hAnsi="Arial" w:cs="Arial"/>
          <w:color w:val="000000"/>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Enclosures:</w:t>
      </w:r>
      <w:r w:rsidRPr="002D2BD7">
        <w:rPr>
          <w:rFonts w:ascii="Arial" w:eastAsia="Times New Roman" w:hAnsi="Arial" w:cs="Arial"/>
          <w:color w:val="000000"/>
          <w:kern w:val="0"/>
          <w:sz w:val="22"/>
          <w:szCs w:val="22"/>
          <w:lang w:eastAsia="en-IN"/>
          <w14:ligatures w14:val="none"/>
        </w:rPr>
        <w:t> </w:t>
      </w:r>
    </w:p>
    <w:p w14:paraId="0E560BD5" w14:textId="77777777" w:rsidR="007F3BAC" w:rsidRPr="002D2BD7" w:rsidRDefault="007F3BAC" w:rsidP="000C2655">
      <w:pPr>
        <w:spacing w:after="0" w:line="240" w:lineRule="auto"/>
        <w:jc w:val="both"/>
        <w:textAlignment w:val="baseline"/>
        <w:rPr>
          <w:rFonts w:ascii="Arial" w:eastAsia="Times New Roman" w:hAnsi="Arial" w:cs="Arial"/>
          <w:kern w:val="0"/>
          <w:sz w:val="22"/>
          <w:szCs w:val="22"/>
          <w:lang w:eastAsia="en-IN"/>
          <w14:ligatures w14:val="none"/>
        </w:rPr>
      </w:pPr>
    </w:p>
    <w:p w14:paraId="049CB38C" w14:textId="2726C336" w:rsidR="007F3BAC" w:rsidRPr="002D2BD7" w:rsidRDefault="00E31FF4" w:rsidP="00CA69C8">
      <w:pPr>
        <w:spacing w:after="100" w:afterAutospacing="1" w:line="240" w:lineRule="auto"/>
        <w:jc w:val="both"/>
        <w:rPr>
          <w:rFonts w:ascii="Arial" w:eastAsia="Times New Roman" w:hAnsi="Arial" w:cs="Arial"/>
          <w:color w:val="212529"/>
          <w:sz w:val="22"/>
          <w:szCs w:val="22"/>
        </w:rPr>
      </w:pPr>
      <w:r w:rsidRPr="002D2BD7">
        <w:rPr>
          <w:rFonts w:ascii="Arial" w:eastAsia="Times New Roman" w:hAnsi="Arial" w:cs="Arial"/>
          <w:color w:val="212529"/>
          <w:sz w:val="22"/>
          <w:szCs w:val="22"/>
        </w:rPr>
        <w:t>T</w:t>
      </w:r>
      <w:r w:rsidR="007F3BAC" w:rsidRPr="002D2BD7">
        <w:rPr>
          <w:rFonts w:ascii="Arial" w:eastAsia="Times New Roman" w:hAnsi="Arial" w:cs="Arial"/>
          <w:color w:val="212529"/>
          <w:sz w:val="22"/>
          <w:szCs w:val="22"/>
        </w:rPr>
        <w:t xml:space="preserve">he </w:t>
      </w:r>
      <w:r w:rsidR="00CA69C8" w:rsidRPr="002D2BD7">
        <w:rPr>
          <w:rFonts w:ascii="Arial" w:eastAsia="Times New Roman" w:hAnsi="Arial" w:cs="Arial"/>
          <w:color w:val="212529"/>
          <w:sz w:val="22"/>
          <w:szCs w:val="22"/>
        </w:rPr>
        <w:t xml:space="preserve">Connectivity Grantee </w:t>
      </w:r>
      <w:r w:rsidR="007F3BAC" w:rsidRPr="002D2BD7">
        <w:rPr>
          <w:rFonts w:ascii="Arial" w:eastAsia="Times New Roman" w:hAnsi="Arial" w:cs="Arial"/>
          <w:color w:val="212529"/>
          <w:sz w:val="22"/>
          <w:szCs w:val="22"/>
        </w:rPr>
        <w:t>shall be required to provide the following documents</w:t>
      </w:r>
      <w:r w:rsidRPr="002D2BD7">
        <w:rPr>
          <w:rFonts w:ascii="Arial" w:eastAsia="Times New Roman" w:hAnsi="Arial" w:cs="Arial"/>
          <w:color w:val="212529"/>
          <w:sz w:val="22"/>
          <w:szCs w:val="22"/>
        </w:rPr>
        <w:t xml:space="preserve"> as applicable</w:t>
      </w:r>
      <w:r w:rsidR="007F3BAC" w:rsidRPr="002D2BD7">
        <w:rPr>
          <w:rFonts w:ascii="Arial" w:eastAsia="Times New Roman" w:hAnsi="Arial" w:cs="Arial"/>
          <w:color w:val="212529"/>
          <w:sz w:val="22"/>
          <w:szCs w:val="22"/>
        </w:rPr>
        <w:t>:</w:t>
      </w:r>
    </w:p>
    <w:p w14:paraId="0C6EF8D3" w14:textId="409179DC" w:rsidR="00383C2E" w:rsidRPr="002D2BD7" w:rsidRDefault="00383C2E" w:rsidP="00CA69C8">
      <w:pPr>
        <w:pStyle w:val="paragraph"/>
        <w:numPr>
          <w:ilvl w:val="0"/>
          <w:numId w:val="25"/>
        </w:numPr>
        <w:spacing w:before="0" w:beforeAutospacing="0" w:after="0" w:afterAutospacing="0"/>
        <w:ind w:left="0"/>
        <w:jc w:val="both"/>
        <w:textAlignment w:val="baseline"/>
        <w:rPr>
          <w:rFonts w:ascii="Arial" w:hAnsi="Arial" w:cs="Arial"/>
          <w:sz w:val="22"/>
          <w:szCs w:val="22"/>
        </w:rPr>
      </w:pPr>
      <w:r w:rsidRPr="002D2BD7">
        <w:rPr>
          <w:rFonts w:ascii="Arial" w:hAnsi="Arial" w:cs="Arial"/>
          <w:color w:val="000000"/>
          <w:sz w:val="22"/>
          <w:szCs w:val="22"/>
        </w:rPr>
        <w:t xml:space="preserve">Board Resolution regarding authorization of the </w:t>
      </w:r>
      <w:r w:rsidR="005D2303" w:rsidRPr="002D2BD7">
        <w:rPr>
          <w:rFonts w:ascii="Arial" w:hAnsi="Arial" w:cs="Arial"/>
          <w:color w:val="000000"/>
          <w:sz w:val="22"/>
          <w:szCs w:val="22"/>
        </w:rPr>
        <w:t>person submitting the affidavit.</w:t>
      </w:r>
    </w:p>
    <w:p w14:paraId="46C31338" w14:textId="77777777" w:rsidR="00CA69C8" w:rsidRPr="002D2BD7" w:rsidRDefault="00CA69C8" w:rsidP="00CA69C8">
      <w:pPr>
        <w:pStyle w:val="paragraph"/>
        <w:spacing w:before="0" w:beforeAutospacing="0" w:after="0" w:afterAutospacing="0"/>
        <w:jc w:val="both"/>
        <w:textAlignment w:val="baseline"/>
        <w:rPr>
          <w:rFonts w:ascii="Arial" w:hAnsi="Arial" w:cs="Arial"/>
          <w:sz w:val="22"/>
          <w:szCs w:val="22"/>
        </w:rPr>
      </w:pPr>
    </w:p>
    <w:p w14:paraId="63E1B5C2" w14:textId="0A1F5CDF" w:rsidR="007F3BAC" w:rsidRPr="002D2BD7" w:rsidRDefault="00D110C0" w:rsidP="00CA69C8">
      <w:pPr>
        <w:pStyle w:val="paragraph"/>
        <w:numPr>
          <w:ilvl w:val="0"/>
          <w:numId w:val="25"/>
        </w:numPr>
        <w:spacing w:before="0" w:beforeAutospacing="0" w:after="0" w:afterAutospacing="0"/>
        <w:ind w:left="0"/>
        <w:jc w:val="both"/>
        <w:textAlignment w:val="baseline"/>
        <w:rPr>
          <w:rFonts w:ascii="Arial" w:hAnsi="Arial" w:cs="Arial"/>
          <w:b/>
          <w:bCs/>
          <w:sz w:val="22"/>
          <w:szCs w:val="22"/>
        </w:rPr>
      </w:pPr>
      <w:r w:rsidRPr="60B661C2">
        <w:rPr>
          <w:rFonts w:ascii="Arial" w:hAnsi="Arial" w:cs="Arial"/>
          <w:b/>
          <w:bCs/>
          <w:color w:val="000000" w:themeColor="text1"/>
          <w:sz w:val="22"/>
          <w:szCs w:val="22"/>
        </w:rPr>
        <w:t xml:space="preserve">Towards </w:t>
      </w:r>
      <w:r w:rsidR="007F3BAC" w:rsidRPr="60B661C2">
        <w:rPr>
          <w:rFonts w:ascii="Arial" w:hAnsi="Arial" w:cs="Arial"/>
          <w:b/>
          <w:bCs/>
          <w:color w:val="000000" w:themeColor="text1"/>
          <w:sz w:val="22"/>
          <w:szCs w:val="22"/>
        </w:rPr>
        <w:t xml:space="preserve">loan from financial </w:t>
      </w:r>
      <w:r w:rsidR="00A628B4" w:rsidRPr="60B661C2">
        <w:rPr>
          <w:rFonts w:ascii="Arial" w:hAnsi="Arial" w:cs="Arial"/>
          <w:b/>
          <w:bCs/>
          <w:color w:val="000000" w:themeColor="text1"/>
          <w:sz w:val="22"/>
          <w:szCs w:val="22"/>
        </w:rPr>
        <w:t>institution:</w:t>
      </w:r>
      <w:r w:rsidR="007F3BAC" w:rsidRPr="60B661C2">
        <w:rPr>
          <w:rFonts w:ascii="Arial" w:hAnsi="Arial" w:cs="Arial"/>
          <w:b/>
          <w:bCs/>
          <w:color w:val="000000" w:themeColor="text1"/>
          <w:sz w:val="22"/>
          <w:szCs w:val="22"/>
        </w:rPr>
        <w:t> </w:t>
      </w:r>
    </w:p>
    <w:p w14:paraId="6506BDF3" w14:textId="6668494B" w:rsidR="007F3BAC" w:rsidRPr="002D2BD7" w:rsidRDefault="007F3BAC" w:rsidP="009C52B4">
      <w:pPr>
        <w:numPr>
          <w:ilvl w:val="0"/>
          <w:numId w:val="31"/>
        </w:numPr>
        <w:spacing w:after="0" w:line="240" w:lineRule="auto"/>
        <w:jc w:val="both"/>
        <w:rPr>
          <w:rFonts w:ascii="Arial" w:eastAsia="Times New Roman" w:hAnsi="Arial" w:cs="Arial"/>
          <w:color w:val="000000"/>
          <w:kern w:val="0"/>
          <w:sz w:val="22"/>
          <w:szCs w:val="22"/>
          <w:lang w:eastAsia="en-IN"/>
          <w14:ligatures w14:val="none"/>
        </w:rPr>
      </w:pPr>
      <w:r w:rsidRPr="002D2BD7">
        <w:rPr>
          <w:rFonts w:ascii="Arial" w:eastAsia="Times New Roman" w:hAnsi="Arial" w:cs="Arial"/>
          <w:b/>
          <w:bCs/>
          <w:color w:val="000000"/>
          <w:kern w:val="0"/>
          <w:sz w:val="22"/>
          <w:szCs w:val="22"/>
          <w:lang w:eastAsia="en-IN"/>
          <w14:ligatures w14:val="none"/>
        </w:rPr>
        <w:t>Sanction letter</w:t>
      </w:r>
      <w:r w:rsidRPr="002D2BD7">
        <w:rPr>
          <w:rFonts w:ascii="Arial" w:eastAsia="Times New Roman" w:hAnsi="Arial" w:cs="Arial"/>
          <w:color w:val="000000"/>
          <w:kern w:val="0"/>
          <w:sz w:val="22"/>
          <w:szCs w:val="22"/>
          <w:lang w:eastAsia="en-IN"/>
          <w14:ligatures w14:val="none"/>
        </w:rPr>
        <w:t> from the loan issuing entity(</w:t>
      </w:r>
      <w:proofErr w:type="spellStart"/>
      <w:r w:rsidRPr="002D2BD7">
        <w:rPr>
          <w:rFonts w:ascii="Arial" w:eastAsia="Times New Roman" w:hAnsi="Arial" w:cs="Arial"/>
          <w:color w:val="000000"/>
          <w:kern w:val="0"/>
          <w:sz w:val="22"/>
          <w:szCs w:val="22"/>
          <w:lang w:eastAsia="en-IN"/>
          <w14:ligatures w14:val="none"/>
        </w:rPr>
        <w:t>ies</w:t>
      </w:r>
      <w:proofErr w:type="spellEnd"/>
      <w:r w:rsidRPr="002D2BD7">
        <w:rPr>
          <w:rFonts w:ascii="Arial" w:eastAsia="Times New Roman" w:hAnsi="Arial" w:cs="Arial"/>
          <w:color w:val="000000"/>
          <w:kern w:val="0"/>
          <w:sz w:val="22"/>
          <w:szCs w:val="22"/>
          <w:lang w:eastAsia="en-IN"/>
          <w14:ligatures w14:val="none"/>
        </w:rPr>
        <w:t>)</w:t>
      </w:r>
      <w:r w:rsidR="001E1EB1" w:rsidRPr="002D2BD7">
        <w:rPr>
          <w:rFonts w:ascii="Arial" w:eastAsia="Times New Roman" w:hAnsi="Arial" w:cs="Arial"/>
          <w:color w:val="000000"/>
          <w:kern w:val="0"/>
          <w:sz w:val="22"/>
          <w:szCs w:val="22"/>
          <w:lang w:eastAsia="en-IN"/>
          <w14:ligatures w14:val="none"/>
        </w:rPr>
        <w:t xml:space="preserve"> specifying agreeing to finance the project for which connectivity has been granted</w:t>
      </w:r>
      <w:r w:rsidR="00EA064B">
        <w:rPr>
          <w:rFonts w:ascii="Arial" w:eastAsia="Times New Roman" w:hAnsi="Arial" w:cs="Arial"/>
          <w:color w:val="000000"/>
          <w:kern w:val="0"/>
          <w:sz w:val="22"/>
          <w:szCs w:val="22"/>
          <w:lang w:eastAsia="en-IN"/>
          <w14:ligatures w14:val="none"/>
        </w:rPr>
        <w:t xml:space="preserve"> and duly acknowledged by the Connectivity </w:t>
      </w:r>
      <w:proofErr w:type="gramStart"/>
      <w:r w:rsidR="00EA064B">
        <w:rPr>
          <w:rFonts w:ascii="Arial" w:eastAsia="Times New Roman" w:hAnsi="Arial" w:cs="Arial"/>
          <w:color w:val="000000"/>
          <w:kern w:val="0"/>
          <w:sz w:val="22"/>
          <w:szCs w:val="22"/>
          <w:lang w:eastAsia="en-IN"/>
          <w14:ligatures w14:val="none"/>
        </w:rPr>
        <w:t>grantee;</w:t>
      </w:r>
      <w:proofErr w:type="gramEnd"/>
    </w:p>
    <w:p w14:paraId="410535C5" w14:textId="77777777" w:rsidR="00CA69C8" w:rsidRPr="002D2BD7" w:rsidRDefault="00CA69C8" w:rsidP="00CA69C8">
      <w:pPr>
        <w:spacing w:after="0" w:line="240" w:lineRule="auto"/>
        <w:ind w:left="720"/>
        <w:rPr>
          <w:rFonts w:ascii="Arial" w:eastAsia="Times New Roman" w:hAnsi="Arial" w:cs="Arial"/>
          <w:color w:val="000000"/>
          <w:kern w:val="0"/>
          <w:sz w:val="22"/>
          <w:szCs w:val="22"/>
          <w:lang w:eastAsia="en-IN"/>
          <w14:ligatures w14:val="none"/>
        </w:rPr>
      </w:pPr>
    </w:p>
    <w:p w14:paraId="5F7625DF" w14:textId="02456783" w:rsidR="007F3BAC" w:rsidRPr="002D2BD7" w:rsidRDefault="6868CDE5" w:rsidP="60B661C2">
      <w:pPr>
        <w:pStyle w:val="paragraph"/>
        <w:numPr>
          <w:ilvl w:val="0"/>
          <w:numId w:val="25"/>
        </w:numPr>
        <w:spacing w:before="0" w:beforeAutospacing="0" w:after="0" w:afterAutospacing="0"/>
        <w:ind w:left="0"/>
        <w:jc w:val="both"/>
        <w:textAlignment w:val="baseline"/>
        <w:rPr>
          <w:rFonts w:ascii="Arial" w:hAnsi="Arial" w:cs="Arial"/>
          <w:b/>
          <w:bCs/>
          <w:color w:val="000000"/>
          <w:sz w:val="22"/>
          <w:szCs w:val="22"/>
        </w:rPr>
      </w:pPr>
      <w:r w:rsidRPr="60B661C2">
        <w:rPr>
          <w:rFonts w:ascii="Arial" w:hAnsi="Arial" w:cs="Arial"/>
          <w:b/>
          <w:bCs/>
          <w:color w:val="000000" w:themeColor="text1"/>
          <w:sz w:val="22"/>
          <w:szCs w:val="22"/>
        </w:rPr>
        <w:t>Towards loan from Parent / Group company:</w:t>
      </w:r>
    </w:p>
    <w:p w14:paraId="68A7B809" w14:textId="6760E7ED" w:rsidR="007F3BAC" w:rsidRPr="002D2BD7" w:rsidRDefault="7DC70F26" w:rsidP="009C52B4">
      <w:pPr>
        <w:pStyle w:val="ListParagraph"/>
        <w:numPr>
          <w:ilvl w:val="0"/>
          <w:numId w:val="1"/>
        </w:numPr>
        <w:spacing w:after="0" w:line="240" w:lineRule="auto"/>
        <w:jc w:val="both"/>
        <w:rPr>
          <w:rFonts w:ascii="Arial" w:eastAsia="Times New Roman" w:hAnsi="Arial" w:cs="Arial"/>
          <w:color w:val="000000" w:themeColor="text1"/>
          <w:sz w:val="22"/>
          <w:szCs w:val="22"/>
          <w:lang w:eastAsia="en-IN"/>
        </w:rPr>
      </w:pPr>
      <w:r w:rsidRPr="60B661C2">
        <w:rPr>
          <w:rFonts w:ascii="Arial" w:eastAsia="Times New Roman" w:hAnsi="Arial" w:cs="Arial"/>
          <w:color w:val="000000" w:themeColor="text1"/>
          <w:sz w:val="22"/>
          <w:szCs w:val="22"/>
          <w:lang w:eastAsia="en-IN"/>
        </w:rPr>
        <w:t>Board Resolution from parent</w:t>
      </w:r>
      <w:r w:rsidR="00D72247">
        <w:rPr>
          <w:rFonts w:ascii="Arial" w:eastAsia="Times New Roman" w:hAnsi="Arial" w:cs="Arial"/>
          <w:color w:val="000000" w:themeColor="text1"/>
          <w:sz w:val="22"/>
          <w:szCs w:val="22"/>
          <w:lang w:eastAsia="en-IN"/>
        </w:rPr>
        <w:t>/group</w:t>
      </w:r>
      <w:r w:rsidRPr="60B661C2">
        <w:rPr>
          <w:rFonts w:ascii="Arial" w:eastAsia="Times New Roman" w:hAnsi="Arial" w:cs="Arial"/>
          <w:color w:val="000000" w:themeColor="text1"/>
          <w:sz w:val="22"/>
          <w:szCs w:val="22"/>
          <w:lang w:eastAsia="en-IN"/>
        </w:rPr>
        <w:t xml:space="preserve"> </w:t>
      </w:r>
      <w:r w:rsidR="002D13B3">
        <w:rPr>
          <w:rFonts w:ascii="Arial" w:eastAsia="Times New Roman" w:hAnsi="Arial" w:cs="Arial"/>
          <w:color w:val="000000" w:themeColor="text1"/>
          <w:sz w:val="22"/>
          <w:szCs w:val="22"/>
          <w:lang w:eastAsia="en-IN"/>
        </w:rPr>
        <w:t xml:space="preserve">company </w:t>
      </w:r>
      <w:r w:rsidRPr="60B661C2">
        <w:rPr>
          <w:rFonts w:ascii="Arial" w:eastAsia="Times New Roman" w:hAnsi="Arial" w:cs="Arial"/>
          <w:color w:val="000000" w:themeColor="text1"/>
          <w:sz w:val="22"/>
          <w:szCs w:val="22"/>
          <w:lang w:eastAsia="en-IN"/>
        </w:rPr>
        <w:t xml:space="preserve">and Connectivity grantee </w:t>
      </w:r>
      <w:r w:rsidR="00D72247" w:rsidRPr="009C52B4">
        <w:rPr>
          <w:rFonts w:ascii="Arial" w:eastAsia="Times New Roman" w:hAnsi="Arial" w:cs="Arial"/>
          <w:color w:val="000000" w:themeColor="text1"/>
          <w:sz w:val="22"/>
          <w:szCs w:val="22"/>
          <w:u w:val="single"/>
          <w:lang w:eastAsia="en-IN"/>
        </w:rPr>
        <w:t>or</w:t>
      </w:r>
      <w:r w:rsidR="00D72247">
        <w:rPr>
          <w:rFonts w:ascii="Arial" w:eastAsia="Times New Roman" w:hAnsi="Arial" w:cs="Arial"/>
          <w:color w:val="000000" w:themeColor="text1"/>
          <w:sz w:val="22"/>
          <w:szCs w:val="22"/>
          <w:lang w:eastAsia="en-IN"/>
        </w:rPr>
        <w:t xml:space="preserve"> </w:t>
      </w:r>
      <w:proofErr w:type="gramStart"/>
      <w:r w:rsidR="00555465">
        <w:rPr>
          <w:rFonts w:ascii="Arial" w:eastAsia="Times New Roman" w:hAnsi="Arial" w:cs="Arial"/>
          <w:color w:val="000000" w:themeColor="text1"/>
          <w:sz w:val="22"/>
          <w:szCs w:val="22"/>
          <w:lang w:eastAsia="en-IN"/>
        </w:rPr>
        <w:t>Inter</w:t>
      </w:r>
      <w:proofErr w:type="gramEnd"/>
      <w:r w:rsidR="00555465">
        <w:rPr>
          <w:rFonts w:ascii="Arial" w:eastAsia="Times New Roman" w:hAnsi="Arial" w:cs="Arial"/>
          <w:color w:val="000000" w:themeColor="text1"/>
          <w:sz w:val="22"/>
          <w:szCs w:val="22"/>
          <w:lang w:eastAsia="en-IN"/>
        </w:rPr>
        <w:t xml:space="preserve"> corporate loan </w:t>
      </w:r>
      <w:r w:rsidRPr="60B661C2">
        <w:rPr>
          <w:rFonts w:ascii="Arial" w:eastAsia="Times New Roman" w:hAnsi="Arial" w:cs="Arial"/>
          <w:color w:val="000000" w:themeColor="text1"/>
          <w:sz w:val="22"/>
          <w:szCs w:val="22"/>
          <w:lang w:eastAsia="en-IN"/>
        </w:rPr>
        <w:t>agreement towards disbursal of loan for the project.</w:t>
      </w:r>
    </w:p>
    <w:p w14:paraId="1C1394B5" w14:textId="52E589AF" w:rsidR="00D72247" w:rsidRDefault="00D72247" w:rsidP="00D72247">
      <w:pPr>
        <w:pStyle w:val="paragraph"/>
        <w:numPr>
          <w:ilvl w:val="0"/>
          <w:numId w:val="1"/>
        </w:numPr>
        <w:spacing w:before="0" w:beforeAutospacing="0" w:after="0" w:afterAutospacing="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 xml:space="preserve">of </w:t>
      </w:r>
      <w:r>
        <w:rPr>
          <w:rFonts w:ascii="Arial" w:hAnsi="Arial" w:cs="Arial"/>
          <w:color w:val="000000"/>
          <w:sz w:val="22"/>
          <w:szCs w:val="22"/>
        </w:rPr>
        <w:t xml:space="preserve">Parent/Group Company </w:t>
      </w:r>
      <w:r w:rsidRPr="002D2BD7">
        <w:rPr>
          <w:rFonts w:ascii="Arial" w:hAnsi="Arial" w:cs="Arial"/>
          <w:color w:val="000000"/>
          <w:sz w:val="22"/>
          <w:szCs w:val="22"/>
        </w:rPr>
        <w:t>from Chartered Account</w:t>
      </w:r>
      <w:r>
        <w:rPr>
          <w:rFonts w:ascii="Arial" w:hAnsi="Arial" w:cs="Arial"/>
          <w:color w:val="000000"/>
          <w:sz w:val="22"/>
          <w:szCs w:val="22"/>
        </w:rPr>
        <w:t>ant</w:t>
      </w:r>
      <w:r w:rsidRPr="002D2BD7">
        <w:rPr>
          <w:rFonts w:ascii="Arial" w:hAnsi="Arial" w:cs="Arial"/>
          <w:color w:val="000000"/>
          <w:sz w:val="22"/>
          <w:szCs w:val="22"/>
        </w:rPr>
        <w:t xml:space="preserve"> </w:t>
      </w:r>
    </w:p>
    <w:p w14:paraId="363CA22C" w14:textId="49A5780D" w:rsidR="00D72247" w:rsidRPr="002D2BD7" w:rsidRDefault="00D72247" w:rsidP="00D72247">
      <w:pPr>
        <w:pStyle w:val="paragraph"/>
        <w:numPr>
          <w:ilvl w:val="0"/>
          <w:numId w:val="1"/>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 xml:space="preserve">Latest audited financial statements </w:t>
      </w:r>
      <w:r w:rsidRPr="002D2BD7">
        <w:rPr>
          <w:rFonts w:ascii="Arial" w:hAnsi="Arial" w:cs="Arial"/>
          <w:color w:val="000000"/>
          <w:sz w:val="22"/>
          <w:szCs w:val="22"/>
        </w:rPr>
        <w:t xml:space="preserve">of </w:t>
      </w:r>
      <w:r>
        <w:rPr>
          <w:rFonts w:ascii="Arial" w:hAnsi="Arial" w:cs="Arial"/>
          <w:color w:val="000000"/>
          <w:sz w:val="22"/>
          <w:szCs w:val="22"/>
        </w:rPr>
        <w:t>Parent/Group Company</w:t>
      </w:r>
      <w:r w:rsidRPr="002D2BD7">
        <w:rPr>
          <w:rFonts w:ascii="Arial" w:hAnsi="Arial" w:cs="Arial"/>
          <w:color w:val="000000"/>
          <w:sz w:val="22"/>
          <w:szCs w:val="22"/>
        </w:rPr>
        <w:t>. </w:t>
      </w:r>
    </w:p>
    <w:p w14:paraId="47DDC500" w14:textId="1959E139" w:rsidR="007F3BAC" w:rsidRPr="002D2BD7" w:rsidRDefault="007F3BAC" w:rsidP="60B661C2">
      <w:pPr>
        <w:pStyle w:val="paragraph"/>
        <w:spacing w:before="0" w:beforeAutospacing="0" w:after="0" w:afterAutospacing="0"/>
        <w:jc w:val="both"/>
        <w:textAlignment w:val="baseline"/>
        <w:rPr>
          <w:rFonts w:ascii="Arial" w:hAnsi="Arial" w:cs="Arial"/>
          <w:b/>
          <w:bCs/>
          <w:color w:val="000000"/>
          <w:sz w:val="22"/>
          <w:szCs w:val="22"/>
        </w:rPr>
      </w:pPr>
    </w:p>
    <w:p w14:paraId="1B864234" w14:textId="157E632F" w:rsidR="007F3BAC" w:rsidRPr="002D2BD7" w:rsidRDefault="00D110C0" w:rsidP="60B661C2">
      <w:pPr>
        <w:pStyle w:val="paragraph"/>
        <w:numPr>
          <w:ilvl w:val="0"/>
          <w:numId w:val="25"/>
        </w:numPr>
        <w:spacing w:before="0" w:beforeAutospacing="0" w:after="0" w:afterAutospacing="0"/>
        <w:ind w:left="0"/>
        <w:jc w:val="both"/>
        <w:textAlignment w:val="baseline"/>
        <w:rPr>
          <w:rFonts w:ascii="Arial" w:hAnsi="Arial" w:cs="Arial"/>
          <w:b/>
          <w:bCs/>
          <w:color w:val="000000"/>
          <w:sz w:val="22"/>
          <w:szCs w:val="22"/>
        </w:rPr>
      </w:pPr>
      <w:r w:rsidRPr="60B661C2">
        <w:rPr>
          <w:rFonts w:ascii="Arial" w:hAnsi="Arial" w:cs="Arial"/>
          <w:b/>
          <w:bCs/>
          <w:color w:val="000000" w:themeColor="text1"/>
          <w:sz w:val="22"/>
          <w:szCs w:val="22"/>
        </w:rPr>
        <w:t xml:space="preserve">Towards </w:t>
      </w:r>
      <w:r w:rsidR="003979F0">
        <w:rPr>
          <w:rFonts w:ascii="Arial" w:hAnsi="Arial" w:cs="Arial"/>
          <w:b/>
          <w:bCs/>
          <w:color w:val="000000" w:themeColor="text1"/>
          <w:sz w:val="22"/>
          <w:szCs w:val="22"/>
        </w:rPr>
        <w:t>funding</w:t>
      </w:r>
      <w:r w:rsidR="003979F0" w:rsidRPr="60B661C2">
        <w:rPr>
          <w:rFonts w:ascii="Arial" w:hAnsi="Arial" w:cs="Arial"/>
          <w:b/>
          <w:bCs/>
          <w:color w:val="000000" w:themeColor="text1"/>
          <w:sz w:val="22"/>
          <w:szCs w:val="22"/>
        </w:rPr>
        <w:t xml:space="preserve"> </w:t>
      </w:r>
      <w:r w:rsidR="007F3BAC" w:rsidRPr="60B661C2">
        <w:rPr>
          <w:rFonts w:ascii="Arial" w:hAnsi="Arial" w:cs="Arial"/>
          <w:b/>
          <w:bCs/>
          <w:color w:val="000000" w:themeColor="text1"/>
          <w:sz w:val="22"/>
          <w:szCs w:val="22"/>
        </w:rPr>
        <w:t xml:space="preserve">from </w:t>
      </w:r>
      <w:r w:rsidR="009938CC" w:rsidRPr="60B661C2">
        <w:rPr>
          <w:rFonts w:ascii="Arial" w:hAnsi="Arial" w:cs="Arial"/>
          <w:b/>
          <w:bCs/>
          <w:color w:val="000000" w:themeColor="text1"/>
          <w:sz w:val="22"/>
          <w:szCs w:val="22"/>
        </w:rPr>
        <w:t>Connectivity Grantee</w:t>
      </w:r>
    </w:p>
    <w:p w14:paraId="5DA326A1" w14:textId="77867764" w:rsidR="00970865" w:rsidRPr="002D2BD7" w:rsidRDefault="00970865" w:rsidP="003F4D92">
      <w:pPr>
        <w:numPr>
          <w:ilvl w:val="0"/>
          <w:numId w:val="32"/>
        </w:numPr>
        <w:spacing w:after="0" w:line="240" w:lineRule="auto"/>
        <w:rPr>
          <w:rFonts w:ascii="Arial" w:eastAsia="Times New Roman" w:hAnsi="Arial" w:cs="Arial"/>
          <w:color w:val="000000"/>
          <w:kern w:val="0"/>
          <w:sz w:val="22"/>
          <w:szCs w:val="22"/>
          <w:lang w:eastAsia="en-IN"/>
          <w14:ligatures w14:val="none"/>
        </w:rPr>
      </w:pPr>
      <w:r w:rsidRPr="002D2BD7">
        <w:rPr>
          <w:rFonts w:ascii="Arial" w:eastAsia="Times New Roman" w:hAnsi="Arial" w:cs="Arial"/>
          <w:color w:val="000000"/>
          <w:kern w:val="0"/>
          <w:sz w:val="22"/>
          <w:szCs w:val="22"/>
          <w:lang w:eastAsia="en-IN"/>
          <w14:ligatures w14:val="none"/>
        </w:rPr>
        <w:t xml:space="preserve">Board Resolution of </w:t>
      </w:r>
      <w:r w:rsidR="009938CC" w:rsidRPr="002D2BD7">
        <w:rPr>
          <w:rFonts w:ascii="Arial" w:eastAsia="Times New Roman" w:hAnsi="Arial" w:cs="Arial"/>
          <w:color w:val="000000"/>
          <w:kern w:val="0"/>
          <w:sz w:val="22"/>
          <w:szCs w:val="22"/>
          <w:lang w:eastAsia="en-IN"/>
          <w14:ligatures w14:val="none"/>
        </w:rPr>
        <w:t xml:space="preserve">Connectivity Grantee </w:t>
      </w:r>
      <w:r w:rsidRPr="002D2BD7">
        <w:rPr>
          <w:rFonts w:ascii="Arial" w:eastAsia="Times New Roman" w:hAnsi="Arial" w:cs="Arial"/>
          <w:color w:val="000000"/>
          <w:kern w:val="0"/>
          <w:sz w:val="22"/>
          <w:szCs w:val="22"/>
          <w:lang w:eastAsia="en-IN"/>
          <w14:ligatures w14:val="none"/>
        </w:rPr>
        <w:t xml:space="preserve">towards the amount to be funded by the </w:t>
      </w:r>
      <w:r w:rsidR="009938CC" w:rsidRPr="002D2BD7">
        <w:rPr>
          <w:rFonts w:ascii="Arial" w:eastAsia="Times New Roman" w:hAnsi="Arial" w:cs="Arial"/>
          <w:color w:val="000000"/>
          <w:kern w:val="0"/>
          <w:sz w:val="22"/>
          <w:szCs w:val="22"/>
          <w:lang w:eastAsia="en-IN"/>
          <w14:ligatures w14:val="none"/>
        </w:rPr>
        <w:t xml:space="preserve">Connectivity Grantee </w:t>
      </w:r>
      <w:r w:rsidRPr="002D2BD7">
        <w:rPr>
          <w:rFonts w:ascii="Arial" w:eastAsia="Times New Roman" w:hAnsi="Arial" w:cs="Arial"/>
          <w:color w:val="000000"/>
          <w:kern w:val="0"/>
          <w:sz w:val="22"/>
          <w:szCs w:val="22"/>
          <w:lang w:eastAsia="en-IN"/>
          <w14:ligatures w14:val="none"/>
        </w:rPr>
        <w:t xml:space="preserve">clearly mentioning the </w:t>
      </w:r>
      <w:r w:rsidR="001840B5">
        <w:rPr>
          <w:rFonts w:ascii="Arial" w:eastAsia="Times New Roman" w:hAnsi="Arial" w:cs="Arial"/>
          <w:color w:val="000000"/>
          <w:kern w:val="0"/>
          <w:sz w:val="22"/>
          <w:szCs w:val="22"/>
          <w:lang w:eastAsia="en-IN"/>
          <w14:ligatures w14:val="none"/>
        </w:rPr>
        <w:t xml:space="preserve">name of </w:t>
      </w:r>
      <w:r w:rsidRPr="002D2BD7">
        <w:rPr>
          <w:rFonts w:ascii="Arial" w:eastAsia="Times New Roman" w:hAnsi="Arial" w:cs="Arial"/>
          <w:color w:val="000000"/>
          <w:kern w:val="0"/>
          <w:sz w:val="22"/>
          <w:szCs w:val="22"/>
          <w:lang w:eastAsia="en-IN"/>
          <w14:ligatures w14:val="none"/>
        </w:rPr>
        <w:t>the project.</w:t>
      </w:r>
    </w:p>
    <w:p w14:paraId="180F738C" w14:textId="0286F524" w:rsidR="00040532" w:rsidRDefault="004B4923" w:rsidP="004B4923">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sidR="0073697D">
        <w:rPr>
          <w:rFonts w:ascii="Arial" w:hAnsi="Arial" w:cs="Arial"/>
          <w:color w:val="000000"/>
          <w:sz w:val="22"/>
          <w:szCs w:val="22"/>
        </w:rPr>
        <w:t xml:space="preserve"> </w:t>
      </w:r>
      <w:r w:rsidR="003E769D" w:rsidRPr="002D2BD7">
        <w:rPr>
          <w:rFonts w:ascii="Arial" w:hAnsi="Arial" w:cs="Arial"/>
          <w:color w:val="000000"/>
          <w:sz w:val="22"/>
          <w:szCs w:val="22"/>
        </w:rPr>
        <w:t xml:space="preserve">of Connectivity Grantee </w:t>
      </w:r>
      <w:r w:rsidRPr="002D2BD7">
        <w:rPr>
          <w:rFonts w:ascii="Arial" w:hAnsi="Arial" w:cs="Arial"/>
          <w:color w:val="000000"/>
          <w:sz w:val="22"/>
          <w:szCs w:val="22"/>
        </w:rPr>
        <w:t>from Chartered Account</w:t>
      </w:r>
      <w:r w:rsidR="0073697D">
        <w:rPr>
          <w:rFonts w:ascii="Arial" w:hAnsi="Arial" w:cs="Arial"/>
          <w:color w:val="000000"/>
          <w:sz w:val="22"/>
          <w:szCs w:val="22"/>
        </w:rPr>
        <w:t>ant</w:t>
      </w:r>
      <w:r w:rsidRPr="002D2BD7">
        <w:rPr>
          <w:rFonts w:ascii="Arial" w:hAnsi="Arial" w:cs="Arial"/>
          <w:color w:val="000000"/>
          <w:sz w:val="22"/>
          <w:szCs w:val="22"/>
        </w:rPr>
        <w:t xml:space="preserve"> </w:t>
      </w:r>
    </w:p>
    <w:p w14:paraId="021E97A0" w14:textId="6E4DBFE6" w:rsidR="004B4923" w:rsidRPr="002D2BD7" w:rsidRDefault="00040532" w:rsidP="004B4923">
      <w:pPr>
        <w:pStyle w:val="paragraph"/>
        <w:numPr>
          <w:ilvl w:val="0"/>
          <w:numId w:val="3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Latest audited financial statements</w:t>
      </w:r>
      <w:r w:rsidR="00E8605F">
        <w:rPr>
          <w:rFonts w:ascii="Arial" w:hAnsi="Arial" w:cs="Arial"/>
          <w:color w:val="000000"/>
          <w:sz w:val="22"/>
          <w:szCs w:val="22"/>
        </w:rPr>
        <w:t xml:space="preserve"> </w:t>
      </w:r>
      <w:r w:rsidR="00E8605F" w:rsidRPr="002D2BD7">
        <w:rPr>
          <w:rFonts w:ascii="Arial" w:hAnsi="Arial" w:cs="Arial"/>
          <w:color w:val="000000"/>
          <w:sz w:val="22"/>
          <w:szCs w:val="22"/>
        </w:rPr>
        <w:t>of Connectivity Grantee</w:t>
      </w:r>
      <w:r w:rsidR="004B4923" w:rsidRPr="002D2BD7">
        <w:rPr>
          <w:rFonts w:ascii="Arial" w:hAnsi="Arial" w:cs="Arial"/>
          <w:color w:val="000000"/>
          <w:sz w:val="22"/>
          <w:szCs w:val="22"/>
        </w:rPr>
        <w:t>. </w:t>
      </w:r>
    </w:p>
    <w:p w14:paraId="08A67333" w14:textId="60275AF5" w:rsidR="007F3BAC" w:rsidRPr="002D2BD7" w:rsidRDefault="007F3BAC" w:rsidP="00123189">
      <w:pPr>
        <w:spacing w:after="0" w:line="240" w:lineRule="auto"/>
        <w:ind w:left="720"/>
        <w:rPr>
          <w:rFonts w:ascii="Arial" w:eastAsia="Times New Roman" w:hAnsi="Arial" w:cs="Arial"/>
          <w:color w:val="000000"/>
          <w:kern w:val="0"/>
          <w:sz w:val="22"/>
          <w:szCs w:val="22"/>
          <w:lang w:eastAsia="en-IN"/>
          <w14:ligatures w14:val="none"/>
        </w:rPr>
      </w:pPr>
    </w:p>
    <w:p w14:paraId="749E28BE" w14:textId="37C7C0D5" w:rsidR="007F3BAC" w:rsidRPr="002D2BD7" w:rsidRDefault="00123189" w:rsidP="60B661C2">
      <w:pPr>
        <w:pStyle w:val="paragraph"/>
        <w:numPr>
          <w:ilvl w:val="0"/>
          <w:numId w:val="25"/>
        </w:numPr>
        <w:spacing w:before="0" w:beforeAutospacing="0" w:after="0" w:afterAutospacing="0"/>
        <w:ind w:left="0"/>
        <w:jc w:val="both"/>
        <w:textAlignment w:val="baseline"/>
        <w:rPr>
          <w:rFonts w:ascii="Arial" w:hAnsi="Arial" w:cs="Arial"/>
          <w:b/>
          <w:bCs/>
          <w:color w:val="000000"/>
          <w:sz w:val="22"/>
          <w:szCs w:val="22"/>
        </w:rPr>
      </w:pPr>
      <w:r w:rsidRPr="60B661C2">
        <w:rPr>
          <w:rFonts w:ascii="Arial" w:hAnsi="Arial" w:cs="Arial"/>
          <w:b/>
          <w:bCs/>
          <w:color w:val="000000" w:themeColor="text1"/>
          <w:sz w:val="22"/>
          <w:szCs w:val="22"/>
        </w:rPr>
        <w:t xml:space="preserve">Towards </w:t>
      </w:r>
      <w:r w:rsidR="003979F0">
        <w:rPr>
          <w:rFonts w:ascii="Arial" w:hAnsi="Arial" w:cs="Arial"/>
          <w:b/>
          <w:bCs/>
          <w:color w:val="000000" w:themeColor="text1"/>
          <w:sz w:val="22"/>
          <w:szCs w:val="22"/>
        </w:rPr>
        <w:t>funding</w:t>
      </w:r>
      <w:r w:rsidR="003979F0" w:rsidRPr="60B661C2">
        <w:rPr>
          <w:rFonts w:ascii="Arial" w:hAnsi="Arial" w:cs="Arial"/>
          <w:b/>
          <w:bCs/>
          <w:color w:val="000000" w:themeColor="text1"/>
          <w:sz w:val="22"/>
          <w:szCs w:val="22"/>
        </w:rPr>
        <w:t xml:space="preserve"> </w:t>
      </w:r>
      <w:r w:rsidR="007F3BAC" w:rsidRPr="60B661C2">
        <w:rPr>
          <w:rFonts w:ascii="Arial" w:hAnsi="Arial" w:cs="Arial"/>
          <w:b/>
          <w:bCs/>
          <w:color w:val="000000" w:themeColor="text1"/>
          <w:sz w:val="22"/>
          <w:szCs w:val="22"/>
        </w:rPr>
        <w:t>from Parent company:</w:t>
      </w:r>
    </w:p>
    <w:p w14:paraId="386B7664" w14:textId="2D3F5266" w:rsidR="007615DE" w:rsidRPr="002D2BD7" w:rsidRDefault="007615DE" w:rsidP="007615DE">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2D2BD7">
        <w:rPr>
          <w:rFonts w:ascii="Arial" w:hAnsi="Arial" w:cs="Arial"/>
          <w:color w:val="000000"/>
          <w:sz w:val="22"/>
          <w:szCs w:val="22"/>
        </w:rPr>
        <w:t>Board Resolution of parent company towards the amount to be funded clearly mentioning the name of the project.</w:t>
      </w:r>
    </w:p>
    <w:p w14:paraId="1520BA77" w14:textId="12DABFB7" w:rsidR="007615DE" w:rsidRPr="002D2BD7" w:rsidRDefault="007615DE" w:rsidP="007615DE">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2D2BD7">
        <w:rPr>
          <w:rFonts w:ascii="Arial" w:hAnsi="Arial" w:cs="Arial"/>
          <w:color w:val="000000"/>
          <w:sz w:val="22"/>
          <w:szCs w:val="22"/>
        </w:rPr>
        <w:t xml:space="preserve">Board Resolution towards </w:t>
      </w:r>
      <w:r w:rsidR="00911277" w:rsidRPr="002D2BD7">
        <w:rPr>
          <w:rFonts w:ascii="Arial" w:hAnsi="Arial" w:cs="Arial"/>
          <w:color w:val="000000"/>
          <w:sz w:val="22"/>
          <w:szCs w:val="22"/>
        </w:rPr>
        <w:t xml:space="preserve">acceptance of above referred </w:t>
      </w:r>
      <w:r w:rsidR="00141FD7" w:rsidRPr="002D2BD7">
        <w:rPr>
          <w:rFonts w:ascii="Arial" w:hAnsi="Arial" w:cs="Arial"/>
          <w:color w:val="000000"/>
          <w:sz w:val="22"/>
          <w:szCs w:val="22"/>
        </w:rPr>
        <w:t xml:space="preserve">board resolution regarding </w:t>
      </w:r>
      <w:r w:rsidR="00911277" w:rsidRPr="002D2BD7">
        <w:rPr>
          <w:rFonts w:ascii="Arial" w:hAnsi="Arial" w:cs="Arial"/>
          <w:color w:val="000000"/>
          <w:sz w:val="22"/>
          <w:szCs w:val="22"/>
        </w:rPr>
        <w:t xml:space="preserve">funding </w:t>
      </w:r>
      <w:r w:rsidR="00141FD7" w:rsidRPr="002D2BD7">
        <w:rPr>
          <w:rFonts w:ascii="Arial" w:hAnsi="Arial" w:cs="Arial"/>
          <w:color w:val="000000"/>
          <w:sz w:val="22"/>
          <w:szCs w:val="22"/>
        </w:rPr>
        <w:t>of the</w:t>
      </w:r>
      <w:r w:rsidRPr="002D2BD7">
        <w:rPr>
          <w:rFonts w:ascii="Arial" w:hAnsi="Arial" w:cs="Arial"/>
          <w:color w:val="000000"/>
          <w:sz w:val="22"/>
          <w:szCs w:val="22"/>
        </w:rPr>
        <w:t xml:space="preserve"> project.</w:t>
      </w:r>
    </w:p>
    <w:p w14:paraId="721EB693" w14:textId="1EB53D50" w:rsidR="00040532" w:rsidRDefault="00040532" w:rsidP="00040532">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2D2BD7">
        <w:rPr>
          <w:rFonts w:ascii="Arial" w:hAnsi="Arial" w:cs="Arial"/>
          <w:color w:val="000000"/>
          <w:sz w:val="22"/>
          <w:szCs w:val="22"/>
        </w:rPr>
        <w:t>Net Worth Certificate</w:t>
      </w:r>
      <w:r>
        <w:rPr>
          <w:rFonts w:ascii="Arial" w:hAnsi="Arial" w:cs="Arial"/>
          <w:color w:val="000000"/>
          <w:sz w:val="22"/>
          <w:szCs w:val="22"/>
        </w:rPr>
        <w:t xml:space="preserve"> </w:t>
      </w:r>
      <w:r w:rsidRPr="002D2BD7">
        <w:rPr>
          <w:rFonts w:ascii="Arial" w:hAnsi="Arial" w:cs="Arial"/>
          <w:color w:val="000000"/>
          <w:sz w:val="22"/>
          <w:szCs w:val="22"/>
        </w:rPr>
        <w:t>from Chartered Account</w:t>
      </w:r>
      <w:r>
        <w:rPr>
          <w:rFonts w:ascii="Arial" w:hAnsi="Arial" w:cs="Arial"/>
          <w:color w:val="000000"/>
          <w:sz w:val="22"/>
          <w:szCs w:val="22"/>
        </w:rPr>
        <w:t>ant</w:t>
      </w:r>
      <w:r w:rsidRPr="002D2BD7">
        <w:rPr>
          <w:rFonts w:ascii="Arial" w:hAnsi="Arial" w:cs="Arial"/>
          <w:color w:val="000000"/>
          <w:sz w:val="22"/>
          <w:szCs w:val="22"/>
        </w:rPr>
        <w:t xml:space="preserve"> </w:t>
      </w:r>
      <w:r>
        <w:rPr>
          <w:rFonts w:ascii="Arial" w:hAnsi="Arial" w:cs="Arial"/>
          <w:color w:val="000000"/>
          <w:sz w:val="22"/>
          <w:szCs w:val="22"/>
        </w:rPr>
        <w:t>of the parent company.</w:t>
      </w:r>
    </w:p>
    <w:p w14:paraId="1F4F17BF" w14:textId="0D9F7FA3" w:rsidR="00040532" w:rsidRDefault="00040532" w:rsidP="00040532">
      <w:pPr>
        <w:pStyle w:val="paragraph"/>
        <w:numPr>
          <w:ilvl w:val="0"/>
          <w:numId w:val="3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Latest audited financial statements of the parent company</w:t>
      </w:r>
      <w:r w:rsidRPr="002D2BD7">
        <w:rPr>
          <w:rFonts w:ascii="Arial" w:hAnsi="Arial" w:cs="Arial"/>
          <w:color w:val="000000"/>
          <w:sz w:val="22"/>
          <w:szCs w:val="22"/>
        </w:rPr>
        <w:t>. </w:t>
      </w:r>
    </w:p>
    <w:p w14:paraId="7FF45641" w14:textId="6AD8BBC3" w:rsidR="00685557" w:rsidRPr="002D2BD7" w:rsidRDefault="00685557" w:rsidP="00040532">
      <w:pPr>
        <w:pStyle w:val="paragraph"/>
        <w:numPr>
          <w:ilvl w:val="0"/>
          <w:numId w:val="32"/>
        </w:numPr>
        <w:spacing w:before="0" w:beforeAutospacing="0" w:after="0" w:afterAutospacing="0"/>
        <w:jc w:val="both"/>
        <w:textAlignment w:val="baseline"/>
        <w:rPr>
          <w:rFonts w:ascii="Arial" w:hAnsi="Arial" w:cs="Arial"/>
          <w:color w:val="000000"/>
          <w:sz w:val="22"/>
          <w:szCs w:val="22"/>
        </w:rPr>
      </w:pPr>
      <w:r>
        <w:rPr>
          <w:rFonts w:ascii="Arial" w:hAnsi="Arial" w:cs="Arial"/>
          <w:color w:val="000000"/>
          <w:sz w:val="22"/>
          <w:szCs w:val="22"/>
        </w:rPr>
        <w:t>Share-holding pattern of the Connectivity grantee</w:t>
      </w:r>
      <w:r w:rsidR="006364FE">
        <w:rPr>
          <w:rFonts w:ascii="Arial" w:hAnsi="Arial" w:cs="Arial"/>
          <w:color w:val="000000"/>
          <w:sz w:val="22"/>
          <w:szCs w:val="22"/>
        </w:rPr>
        <w:t>/subsidiary</w:t>
      </w:r>
      <w:r>
        <w:rPr>
          <w:rFonts w:ascii="Arial" w:hAnsi="Arial" w:cs="Arial"/>
          <w:color w:val="000000"/>
          <w:sz w:val="22"/>
          <w:szCs w:val="22"/>
        </w:rPr>
        <w:t xml:space="preserve">. </w:t>
      </w:r>
    </w:p>
    <w:p w14:paraId="6DB25491" w14:textId="77777777" w:rsidR="006B70F4" w:rsidRDefault="006B70F4" w:rsidP="006B70F4">
      <w:pPr>
        <w:pStyle w:val="paragraph"/>
        <w:spacing w:before="0" w:beforeAutospacing="0" w:after="0" w:afterAutospacing="0"/>
        <w:jc w:val="both"/>
        <w:textAlignment w:val="baseline"/>
        <w:rPr>
          <w:rFonts w:ascii="Arial" w:hAnsi="Arial" w:cs="Arial"/>
          <w:color w:val="000000"/>
          <w:sz w:val="22"/>
          <w:szCs w:val="22"/>
        </w:rPr>
      </w:pPr>
    </w:p>
    <w:p w14:paraId="301C72F3" w14:textId="5AB2E403" w:rsidR="001568DF" w:rsidRDefault="006B70F4" w:rsidP="001568DF">
      <w:pPr>
        <w:pStyle w:val="paragraph"/>
        <w:numPr>
          <w:ilvl w:val="0"/>
          <w:numId w:val="25"/>
        </w:numPr>
        <w:spacing w:before="0" w:beforeAutospacing="0" w:after="0" w:afterAutospacing="0"/>
        <w:ind w:left="0"/>
        <w:jc w:val="both"/>
        <w:textAlignment w:val="baseline"/>
        <w:rPr>
          <w:rFonts w:ascii="Arial" w:hAnsi="Arial" w:cs="Arial"/>
          <w:color w:val="000000"/>
          <w:sz w:val="22"/>
          <w:szCs w:val="22"/>
        </w:rPr>
      </w:pPr>
      <w:r w:rsidRPr="009C52B4">
        <w:rPr>
          <w:rFonts w:ascii="Arial" w:hAnsi="Arial" w:cs="Arial"/>
          <w:b/>
          <w:bCs/>
          <w:color w:val="000000"/>
          <w:sz w:val="22"/>
          <w:szCs w:val="22"/>
        </w:rPr>
        <w:t>Towards funds through VG</w:t>
      </w:r>
      <w:r w:rsidR="00E02DF9">
        <w:rPr>
          <w:b/>
          <w:bCs/>
          <w:color w:val="000000"/>
        </w:rPr>
        <w:t>F</w:t>
      </w:r>
      <w:r w:rsidRPr="009C52B4">
        <w:rPr>
          <w:rFonts w:ascii="Arial" w:hAnsi="Arial" w:cs="Arial"/>
          <w:b/>
          <w:bCs/>
          <w:color w:val="000000"/>
          <w:sz w:val="22"/>
          <w:szCs w:val="22"/>
        </w:rPr>
        <w:t xml:space="preserve">/Any other grant from </w:t>
      </w:r>
      <w:proofErr w:type="gramStart"/>
      <w:r w:rsidRPr="009C52B4">
        <w:rPr>
          <w:rFonts w:ascii="Arial" w:hAnsi="Arial" w:cs="Arial"/>
          <w:b/>
          <w:bCs/>
          <w:color w:val="000000"/>
          <w:sz w:val="22"/>
          <w:szCs w:val="22"/>
        </w:rPr>
        <w:t>Government</w:t>
      </w:r>
      <w:r>
        <w:rPr>
          <w:rFonts w:ascii="Arial" w:hAnsi="Arial" w:cs="Arial"/>
          <w:color w:val="000000"/>
          <w:sz w:val="22"/>
          <w:szCs w:val="22"/>
        </w:rPr>
        <w:t>:</w:t>
      </w:r>
      <w:r w:rsidRPr="00E02DF9">
        <w:rPr>
          <w:rFonts w:ascii="Arial" w:hAnsi="Arial" w:cs="Arial"/>
          <w:color w:val="000000"/>
          <w:sz w:val="22"/>
          <w:szCs w:val="22"/>
        </w:rPr>
        <w:t>.</w:t>
      </w:r>
      <w:proofErr w:type="gramEnd"/>
    </w:p>
    <w:p w14:paraId="624CA502" w14:textId="19BA3F33" w:rsidR="009E1A7C" w:rsidRPr="009E1A7C" w:rsidRDefault="009E1A7C" w:rsidP="009C52B4">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9E1A7C">
        <w:rPr>
          <w:rFonts w:ascii="Arial" w:hAnsi="Arial" w:cs="Arial"/>
          <w:color w:val="000000"/>
          <w:sz w:val="22"/>
          <w:szCs w:val="22"/>
        </w:rPr>
        <w:t>Approval letter from government.</w:t>
      </w:r>
    </w:p>
    <w:p w14:paraId="791467C4" w14:textId="77777777" w:rsidR="009E1A7C" w:rsidRDefault="009E1A7C" w:rsidP="009C52B4">
      <w:pPr>
        <w:pStyle w:val="paragraph"/>
        <w:spacing w:before="0" w:beforeAutospacing="0" w:after="0" w:afterAutospacing="0"/>
        <w:ind w:left="720"/>
        <w:jc w:val="both"/>
        <w:textAlignment w:val="baseline"/>
        <w:rPr>
          <w:rFonts w:ascii="Arial" w:hAnsi="Arial" w:cs="Arial"/>
          <w:color w:val="000000"/>
          <w:sz w:val="22"/>
          <w:szCs w:val="22"/>
        </w:rPr>
      </w:pPr>
    </w:p>
    <w:p w14:paraId="5A82C40A" w14:textId="06AAF42E" w:rsidR="001568DF" w:rsidRPr="009C52B4" w:rsidRDefault="001568DF" w:rsidP="009C52B4">
      <w:pPr>
        <w:pStyle w:val="paragraph"/>
        <w:numPr>
          <w:ilvl w:val="0"/>
          <w:numId w:val="25"/>
        </w:numPr>
        <w:spacing w:before="0" w:beforeAutospacing="0" w:after="0" w:afterAutospacing="0"/>
        <w:ind w:left="0"/>
        <w:jc w:val="both"/>
        <w:textAlignment w:val="baseline"/>
        <w:rPr>
          <w:rFonts w:ascii="Arial" w:hAnsi="Arial" w:cs="Arial"/>
          <w:color w:val="000000"/>
          <w:sz w:val="22"/>
          <w:szCs w:val="22"/>
        </w:rPr>
      </w:pPr>
      <w:r w:rsidRPr="009C52B4">
        <w:rPr>
          <w:rFonts w:ascii="Arial" w:hAnsi="Arial" w:cs="Arial"/>
          <w:b/>
          <w:bCs/>
          <w:color w:val="000000"/>
          <w:sz w:val="22"/>
          <w:szCs w:val="22"/>
        </w:rPr>
        <w:t xml:space="preserve">funds through ISAs/ other bilateral arrangements between Generators and Park </w:t>
      </w:r>
      <w:r w:rsidR="007667ED" w:rsidRPr="007667ED">
        <w:rPr>
          <w:rFonts w:ascii="Arial" w:hAnsi="Arial" w:cs="Arial"/>
          <w:b/>
          <w:bCs/>
          <w:color w:val="000000"/>
          <w:sz w:val="22"/>
          <w:szCs w:val="22"/>
        </w:rPr>
        <w:t>Developers</w:t>
      </w:r>
      <w:r w:rsidR="007667ED" w:rsidRPr="007667ED">
        <w:rPr>
          <w:rFonts w:ascii="Arial" w:hAnsi="Arial" w:cs="Arial"/>
          <w:color w:val="000000"/>
          <w:sz w:val="22"/>
          <w:szCs w:val="22"/>
        </w:rPr>
        <w:t>:</w:t>
      </w:r>
    </w:p>
    <w:p w14:paraId="65A7A107" w14:textId="77777777" w:rsidR="001568DF" w:rsidRPr="001568DF" w:rsidRDefault="001568DF" w:rsidP="009C52B4">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1568DF">
        <w:rPr>
          <w:rFonts w:ascii="Arial" w:hAnsi="Arial" w:cs="Arial"/>
          <w:color w:val="000000"/>
          <w:sz w:val="22"/>
          <w:szCs w:val="22"/>
        </w:rPr>
        <w:t>ISA Agreements of all the generators</w:t>
      </w:r>
    </w:p>
    <w:p w14:paraId="6AD96ADF" w14:textId="77777777" w:rsidR="001568DF" w:rsidRPr="001568DF" w:rsidRDefault="001568DF" w:rsidP="009C52B4">
      <w:pPr>
        <w:pStyle w:val="paragraph"/>
        <w:numPr>
          <w:ilvl w:val="0"/>
          <w:numId w:val="32"/>
        </w:numPr>
        <w:spacing w:before="0" w:beforeAutospacing="0" w:after="0" w:afterAutospacing="0"/>
        <w:jc w:val="both"/>
        <w:textAlignment w:val="baseline"/>
        <w:rPr>
          <w:rFonts w:ascii="Arial" w:hAnsi="Arial" w:cs="Arial"/>
          <w:color w:val="000000"/>
          <w:sz w:val="22"/>
          <w:szCs w:val="22"/>
        </w:rPr>
      </w:pPr>
      <w:r w:rsidRPr="001568DF">
        <w:rPr>
          <w:rFonts w:ascii="Arial" w:hAnsi="Arial" w:cs="Arial"/>
          <w:color w:val="000000"/>
          <w:sz w:val="22"/>
          <w:szCs w:val="22"/>
        </w:rPr>
        <w:t xml:space="preserve">Proof/Supporting Documents/CA Certificate for funds received as ISA Charges from the Generators. </w:t>
      </w:r>
      <w:r w:rsidRPr="009C52B4">
        <w:rPr>
          <w:rFonts w:ascii="Arial" w:hAnsi="Arial" w:cs="Arial"/>
          <w:color w:val="000000"/>
          <w:sz w:val="22"/>
          <w:szCs w:val="22"/>
          <w:u w:val="single"/>
        </w:rPr>
        <w:t>OR</w:t>
      </w:r>
    </w:p>
    <w:p w14:paraId="31E5EB58" w14:textId="77777777" w:rsidR="001568DF" w:rsidRPr="001568DF" w:rsidRDefault="001568DF" w:rsidP="009C52B4">
      <w:pPr>
        <w:pStyle w:val="paragraph"/>
        <w:spacing w:before="0" w:beforeAutospacing="0" w:after="0" w:afterAutospacing="0"/>
        <w:ind w:left="785"/>
        <w:jc w:val="both"/>
        <w:textAlignment w:val="baseline"/>
        <w:rPr>
          <w:rFonts w:ascii="Arial" w:hAnsi="Arial" w:cs="Arial"/>
          <w:color w:val="000000"/>
          <w:sz w:val="22"/>
          <w:szCs w:val="22"/>
        </w:rPr>
      </w:pPr>
      <w:r w:rsidRPr="001568DF">
        <w:rPr>
          <w:rFonts w:ascii="Arial" w:hAnsi="Arial" w:cs="Arial"/>
          <w:color w:val="000000"/>
          <w:sz w:val="22"/>
          <w:szCs w:val="22"/>
        </w:rPr>
        <w:t>Board Resolution and Net Worth Certificate of all the Generators signing the ISA.</w:t>
      </w:r>
    </w:p>
    <w:p w14:paraId="5F7D5262" w14:textId="77777777" w:rsidR="00600B7D" w:rsidRPr="00E02DF9" w:rsidRDefault="00600B7D" w:rsidP="009C52B4">
      <w:pPr>
        <w:pStyle w:val="paragraph"/>
        <w:spacing w:before="0" w:beforeAutospacing="0" w:after="0" w:afterAutospacing="0"/>
        <w:ind w:left="785"/>
        <w:jc w:val="both"/>
        <w:textAlignment w:val="baseline"/>
        <w:rPr>
          <w:rFonts w:ascii="Arial" w:hAnsi="Arial" w:cs="Arial"/>
          <w:color w:val="000000"/>
          <w:sz w:val="22"/>
          <w:szCs w:val="22"/>
        </w:rPr>
      </w:pPr>
    </w:p>
    <w:p w14:paraId="52941D89" w14:textId="77777777" w:rsidR="000C2655" w:rsidRPr="002D2BD7" w:rsidRDefault="000C2655" w:rsidP="009C52B4">
      <w:pPr>
        <w:pStyle w:val="paragraph"/>
        <w:spacing w:before="0" w:beforeAutospacing="0" w:after="0" w:afterAutospacing="0"/>
        <w:jc w:val="both"/>
        <w:textAlignment w:val="baseline"/>
        <w:rPr>
          <w:rFonts w:ascii="Arial" w:hAnsi="Arial" w:cs="Arial"/>
          <w:sz w:val="22"/>
          <w:szCs w:val="22"/>
        </w:rPr>
      </w:pPr>
    </w:p>
    <w:sectPr w:rsidR="000C2655" w:rsidRPr="002D2BD7" w:rsidSect="00A01609">
      <w:pgSz w:w="11906" w:h="16838"/>
      <w:pgMar w:top="1440" w:right="1133"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DE7996"/>
    <w:multiLevelType w:val="multilevel"/>
    <w:tmpl w:val="5E185A10"/>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FFF4E44"/>
    <w:multiLevelType w:val="multilevel"/>
    <w:tmpl w:val="A420D302"/>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175B45B4"/>
    <w:multiLevelType w:val="multilevel"/>
    <w:tmpl w:val="8E00239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1BC51DEA"/>
    <w:multiLevelType w:val="multilevel"/>
    <w:tmpl w:val="59F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C00612F"/>
    <w:multiLevelType w:val="multilevel"/>
    <w:tmpl w:val="3586DE5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 w15:restartNumberingAfterBreak="0">
    <w:nsid w:val="1C800056"/>
    <w:multiLevelType w:val="multilevel"/>
    <w:tmpl w:val="2CEE2D4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D8F256E"/>
    <w:multiLevelType w:val="multilevel"/>
    <w:tmpl w:val="4256308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F610B79"/>
    <w:multiLevelType w:val="multilevel"/>
    <w:tmpl w:val="A404AE9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0B919CA"/>
    <w:multiLevelType w:val="multilevel"/>
    <w:tmpl w:val="59F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20EB0759"/>
    <w:multiLevelType w:val="multilevel"/>
    <w:tmpl w:val="1FF68C1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215A3E57"/>
    <w:multiLevelType w:val="multilevel"/>
    <w:tmpl w:val="685E37E0"/>
    <w:lvl w:ilvl="0">
      <w:start w:val="1"/>
      <w:numFmt w:val="decimal"/>
      <w:lvlText w:val="%1."/>
      <w:lvlJc w:val="left"/>
      <w:pPr>
        <w:tabs>
          <w:tab w:val="num" w:pos="720"/>
        </w:tabs>
        <w:ind w:left="720" w:hanging="360"/>
      </w:pPr>
    </w:lvl>
    <w:lvl w:ilvl="1">
      <w:start w:val="2"/>
      <w:numFmt w:val="bullet"/>
      <w:lvlText w:val=""/>
      <w:lvlJc w:val="left"/>
      <w:pPr>
        <w:ind w:left="1440" w:hanging="360"/>
      </w:pPr>
      <w:rPr>
        <w:rFonts w:ascii="Symbol" w:eastAsia="Times New Roman" w:hAnsi="Symbol" w:cstheme="minorBidi"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33A2FC9"/>
    <w:multiLevelType w:val="multilevel"/>
    <w:tmpl w:val="CB06569E"/>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15:restartNumberingAfterBreak="0">
    <w:nsid w:val="254B7A38"/>
    <w:multiLevelType w:val="multilevel"/>
    <w:tmpl w:val="0E60D1AC"/>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3" w15:restartNumberingAfterBreak="0">
    <w:nsid w:val="2AD8526B"/>
    <w:multiLevelType w:val="multilevel"/>
    <w:tmpl w:val="E558DF7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4" w15:restartNumberingAfterBreak="0">
    <w:nsid w:val="3AF450A6"/>
    <w:multiLevelType w:val="multilevel"/>
    <w:tmpl w:val="59F0A2E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F9618C9"/>
    <w:multiLevelType w:val="multilevel"/>
    <w:tmpl w:val="17B4D4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FA27B67"/>
    <w:multiLevelType w:val="multilevel"/>
    <w:tmpl w:val="FC60A63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7" w15:restartNumberingAfterBreak="0">
    <w:nsid w:val="432069D8"/>
    <w:multiLevelType w:val="hybridMultilevel"/>
    <w:tmpl w:val="7376E904"/>
    <w:lvl w:ilvl="0" w:tplc="526ECF7C">
      <w:start w:val="7"/>
      <w:numFmt w:val="bullet"/>
      <w:lvlText w:val="-"/>
      <w:lvlJc w:val="left"/>
      <w:pPr>
        <w:ind w:left="720" w:hanging="360"/>
      </w:pPr>
      <w:rPr>
        <w:rFonts w:ascii="Times New Roman" w:eastAsiaTheme="majorEastAsia" w:hAnsi="Times New Roman" w:cs="Times New Roman"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8" w15:restartNumberingAfterBreak="0">
    <w:nsid w:val="48837C97"/>
    <w:multiLevelType w:val="multilevel"/>
    <w:tmpl w:val="1EB80118"/>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4E8F0D32"/>
    <w:multiLevelType w:val="multilevel"/>
    <w:tmpl w:val="B2D044BE"/>
    <w:lvl w:ilvl="0">
      <w:start w:val="1"/>
      <w:numFmt w:val="bullet"/>
      <w:lvlText w:val=""/>
      <w:lvlJc w:val="left"/>
      <w:pPr>
        <w:tabs>
          <w:tab w:val="num" w:pos="720"/>
        </w:tabs>
        <w:ind w:left="720"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0" w15:restartNumberingAfterBreak="0">
    <w:nsid w:val="568B67DD"/>
    <w:multiLevelType w:val="hybridMultilevel"/>
    <w:tmpl w:val="C8F618E4"/>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5EC45079"/>
    <w:multiLevelType w:val="multilevel"/>
    <w:tmpl w:val="CC4E8C2A"/>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5F976E61"/>
    <w:multiLevelType w:val="multilevel"/>
    <w:tmpl w:val="ADE0EC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625C1C90"/>
    <w:multiLevelType w:val="multilevel"/>
    <w:tmpl w:val="B2D044BE"/>
    <w:lvl w:ilvl="0">
      <w:start w:val="1"/>
      <w:numFmt w:val="bullet"/>
      <w:lvlText w:val=""/>
      <w:lvlJc w:val="left"/>
      <w:pPr>
        <w:tabs>
          <w:tab w:val="num" w:pos="785"/>
        </w:tabs>
        <w:ind w:left="785" w:hanging="360"/>
      </w:pPr>
      <w:rPr>
        <w:rFonts w:ascii="Symbol" w:hAnsi="Symbol" w:hint="default"/>
      </w:r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4" w15:restartNumberingAfterBreak="0">
    <w:nsid w:val="634A2E97"/>
    <w:multiLevelType w:val="hybridMultilevel"/>
    <w:tmpl w:val="A9386BBC"/>
    <w:lvl w:ilvl="0" w:tplc="9BF6D9B6">
      <w:start w:val="1"/>
      <w:numFmt w:val="bullet"/>
      <w:lvlText w:val=""/>
      <w:lvlJc w:val="left"/>
      <w:pPr>
        <w:ind w:left="720" w:hanging="360"/>
      </w:pPr>
      <w:rPr>
        <w:rFonts w:ascii="Symbol" w:hAnsi="Symbol" w:hint="default"/>
      </w:rPr>
    </w:lvl>
    <w:lvl w:ilvl="1" w:tplc="DCA8B76E">
      <w:start w:val="1"/>
      <w:numFmt w:val="bullet"/>
      <w:lvlText w:val="o"/>
      <w:lvlJc w:val="left"/>
      <w:pPr>
        <w:ind w:left="1440" w:hanging="360"/>
      </w:pPr>
      <w:rPr>
        <w:rFonts w:ascii="Courier New" w:hAnsi="Courier New" w:hint="default"/>
      </w:rPr>
    </w:lvl>
    <w:lvl w:ilvl="2" w:tplc="7FB2631C">
      <w:start w:val="1"/>
      <w:numFmt w:val="bullet"/>
      <w:lvlText w:val=""/>
      <w:lvlJc w:val="left"/>
      <w:pPr>
        <w:ind w:left="2160" w:hanging="360"/>
      </w:pPr>
      <w:rPr>
        <w:rFonts w:ascii="Wingdings" w:hAnsi="Wingdings" w:hint="default"/>
      </w:rPr>
    </w:lvl>
    <w:lvl w:ilvl="3" w:tplc="91F26C82">
      <w:start w:val="1"/>
      <w:numFmt w:val="bullet"/>
      <w:lvlText w:val=""/>
      <w:lvlJc w:val="left"/>
      <w:pPr>
        <w:ind w:left="2880" w:hanging="360"/>
      </w:pPr>
      <w:rPr>
        <w:rFonts w:ascii="Symbol" w:hAnsi="Symbol" w:hint="default"/>
      </w:rPr>
    </w:lvl>
    <w:lvl w:ilvl="4" w:tplc="3994429E">
      <w:start w:val="1"/>
      <w:numFmt w:val="bullet"/>
      <w:lvlText w:val="o"/>
      <w:lvlJc w:val="left"/>
      <w:pPr>
        <w:ind w:left="3600" w:hanging="360"/>
      </w:pPr>
      <w:rPr>
        <w:rFonts w:ascii="Courier New" w:hAnsi="Courier New" w:hint="default"/>
      </w:rPr>
    </w:lvl>
    <w:lvl w:ilvl="5" w:tplc="00BEC076">
      <w:start w:val="1"/>
      <w:numFmt w:val="bullet"/>
      <w:lvlText w:val=""/>
      <w:lvlJc w:val="left"/>
      <w:pPr>
        <w:ind w:left="4320" w:hanging="360"/>
      </w:pPr>
      <w:rPr>
        <w:rFonts w:ascii="Wingdings" w:hAnsi="Wingdings" w:hint="default"/>
      </w:rPr>
    </w:lvl>
    <w:lvl w:ilvl="6" w:tplc="18A6139A">
      <w:start w:val="1"/>
      <w:numFmt w:val="bullet"/>
      <w:lvlText w:val=""/>
      <w:lvlJc w:val="left"/>
      <w:pPr>
        <w:ind w:left="5040" w:hanging="360"/>
      </w:pPr>
      <w:rPr>
        <w:rFonts w:ascii="Symbol" w:hAnsi="Symbol" w:hint="default"/>
      </w:rPr>
    </w:lvl>
    <w:lvl w:ilvl="7" w:tplc="480C56F2">
      <w:start w:val="1"/>
      <w:numFmt w:val="bullet"/>
      <w:lvlText w:val="o"/>
      <w:lvlJc w:val="left"/>
      <w:pPr>
        <w:ind w:left="5760" w:hanging="360"/>
      </w:pPr>
      <w:rPr>
        <w:rFonts w:ascii="Courier New" w:hAnsi="Courier New" w:hint="default"/>
      </w:rPr>
    </w:lvl>
    <w:lvl w:ilvl="8" w:tplc="072EC3B4">
      <w:start w:val="1"/>
      <w:numFmt w:val="bullet"/>
      <w:lvlText w:val=""/>
      <w:lvlJc w:val="left"/>
      <w:pPr>
        <w:ind w:left="6480" w:hanging="360"/>
      </w:pPr>
      <w:rPr>
        <w:rFonts w:ascii="Wingdings" w:hAnsi="Wingdings" w:hint="default"/>
      </w:rPr>
    </w:lvl>
  </w:abstractNum>
  <w:abstractNum w:abstractNumId="25" w15:restartNumberingAfterBreak="0">
    <w:nsid w:val="63836DF6"/>
    <w:multiLevelType w:val="multilevel"/>
    <w:tmpl w:val="88F46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60C36A8"/>
    <w:multiLevelType w:val="multilevel"/>
    <w:tmpl w:val="0DDE7D6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67C4147A"/>
    <w:multiLevelType w:val="multilevel"/>
    <w:tmpl w:val="9AB0BF6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6EDE10C0"/>
    <w:multiLevelType w:val="multilevel"/>
    <w:tmpl w:val="B808B7BA"/>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9" w15:restartNumberingAfterBreak="0">
    <w:nsid w:val="72B54B62"/>
    <w:multiLevelType w:val="hybridMultilevel"/>
    <w:tmpl w:val="13F87F76"/>
    <w:lvl w:ilvl="0" w:tplc="40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752674DD"/>
    <w:multiLevelType w:val="multilevel"/>
    <w:tmpl w:val="384E6E3A"/>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7FD15538"/>
    <w:multiLevelType w:val="multilevel"/>
    <w:tmpl w:val="FC5AC75C"/>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num w:numId="1" w16cid:durableId="1725835059">
    <w:abstractNumId w:val="24"/>
  </w:num>
  <w:num w:numId="2" w16cid:durableId="492375143">
    <w:abstractNumId w:val="15"/>
  </w:num>
  <w:num w:numId="3" w16cid:durableId="176773312">
    <w:abstractNumId w:val="26"/>
  </w:num>
  <w:num w:numId="4" w16cid:durableId="1677227185">
    <w:abstractNumId w:val="6"/>
  </w:num>
  <w:num w:numId="5" w16cid:durableId="549222489">
    <w:abstractNumId w:val="30"/>
  </w:num>
  <w:num w:numId="6" w16cid:durableId="579758240">
    <w:abstractNumId w:val="16"/>
  </w:num>
  <w:num w:numId="7" w16cid:durableId="978454776">
    <w:abstractNumId w:val="1"/>
  </w:num>
  <w:num w:numId="8" w16cid:durableId="35279863">
    <w:abstractNumId w:val="28"/>
  </w:num>
  <w:num w:numId="9" w16cid:durableId="209878086">
    <w:abstractNumId w:val="7"/>
  </w:num>
  <w:num w:numId="10" w16cid:durableId="1368481893">
    <w:abstractNumId w:val="5"/>
  </w:num>
  <w:num w:numId="11" w16cid:durableId="1367293740">
    <w:abstractNumId w:val="21"/>
  </w:num>
  <w:num w:numId="12" w16cid:durableId="437912388">
    <w:abstractNumId w:val="10"/>
  </w:num>
  <w:num w:numId="13" w16cid:durableId="917055632">
    <w:abstractNumId w:val="0"/>
  </w:num>
  <w:num w:numId="14" w16cid:durableId="517891848">
    <w:abstractNumId w:val="18"/>
  </w:num>
  <w:num w:numId="15" w16cid:durableId="802768454">
    <w:abstractNumId w:val="8"/>
  </w:num>
  <w:num w:numId="16" w16cid:durableId="462425823">
    <w:abstractNumId w:val="13"/>
  </w:num>
  <w:num w:numId="17" w16cid:durableId="1624190154">
    <w:abstractNumId w:val="31"/>
  </w:num>
  <w:num w:numId="18" w16cid:durableId="1221861858">
    <w:abstractNumId w:val="4"/>
  </w:num>
  <w:num w:numId="19" w16cid:durableId="476801009">
    <w:abstractNumId w:val="27"/>
  </w:num>
  <w:num w:numId="20" w16cid:durableId="1807355912">
    <w:abstractNumId w:val="22"/>
  </w:num>
  <w:num w:numId="21" w16cid:durableId="789981412">
    <w:abstractNumId w:val="9"/>
  </w:num>
  <w:num w:numId="22" w16cid:durableId="1074745016">
    <w:abstractNumId w:val="14"/>
  </w:num>
  <w:num w:numId="23" w16cid:durableId="1526137371">
    <w:abstractNumId w:val="3"/>
  </w:num>
  <w:num w:numId="24" w16cid:durableId="1866555049">
    <w:abstractNumId w:val="20"/>
  </w:num>
  <w:num w:numId="25" w16cid:durableId="1162506979">
    <w:abstractNumId w:val="29"/>
  </w:num>
  <w:num w:numId="26" w16cid:durableId="892236353">
    <w:abstractNumId w:val="11"/>
    <w:lvlOverride w:ilvl="0">
      <w:startOverride w:val="15"/>
    </w:lvlOverride>
  </w:num>
  <w:num w:numId="27" w16cid:durableId="2085568681">
    <w:abstractNumId w:val="11"/>
    <w:lvlOverride w:ilvl="0">
      <w:startOverride w:val="15"/>
    </w:lvlOverride>
  </w:num>
  <w:num w:numId="28" w16cid:durableId="1712538617">
    <w:abstractNumId w:val="12"/>
    <w:lvlOverride w:ilvl="0">
      <w:startOverride w:val="15"/>
    </w:lvlOverride>
  </w:num>
  <w:num w:numId="29" w16cid:durableId="1810827489">
    <w:abstractNumId w:val="2"/>
    <w:lvlOverride w:ilvl="0">
      <w:startOverride w:val="15"/>
    </w:lvlOverride>
  </w:num>
  <w:num w:numId="30" w16cid:durableId="1244946737">
    <w:abstractNumId w:val="25"/>
  </w:num>
  <w:num w:numId="31" w16cid:durableId="1768428083">
    <w:abstractNumId w:val="19"/>
  </w:num>
  <w:num w:numId="32" w16cid:durableId="935015309">
    <w:abstractNumId w:val="23"/>
  </w:num>
  <w:num w:numId="33" w16cid:durableId="1575387008">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4"/>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2655"/>
    <w:rsid w:val="000000D7"/>
    <w:rsid w:val="0001178D"/>
    <w:rsid w:val="00020BAC"/>
    <w:rsid w:val="00025497"/>
    <w:rsid w:val="0002765C"/>
    <w:rsid w:val="00040532"/>
    <w:rsid w:val="0005166A"/>
    <w:rsid w:val="000C2655"/>
    <w:rsid w:val="000F23D9"/>
    <w:rsid w:val="000F2A21"/>
    <w:rsid w:val="000F3D94"/>
    <w:rsid w:val="00122E0B"/>
    <w:rsid w:val="00123189"/>
    <w:rsid w:val="001376DC"/>
    <w:rsid w:val="00141FD7"/>
    <w:rsid w:val="001439E7"/>
    <w:rsid w:val="001568DF"/>
    <w:rsid w:val="00163BFC"/>
    <w:rsid w:val="00175B40"/>
    <w:rsid w:val="001840B5"/>
    <w:rsid w:val="001D7D80"/>
    <w:rsid w:val="001E1EB1"/>
    <w:rsid w:val="001E7F6A"/>
    <w:rsid w:val="00213608"/>
    <w:rsid w:val="002D13B3"/>
    <w:rsid w:val="002D2BD7"/>
    <w:rsid w:val="002F01C1"/>
    <w:rsid w:val="00350186"/>
    <w:rsid w:val="00383C2E"/>
    <w:rsid w:val="003979F0"/>
    <w:rsid w:val="003A3857"/>
    <w:rsid w:val="003E769D"/>
    <w:rsid w:val="003F4D92"/>
    <w:rsid w:val="00426ED0"/>
    <w:rsid w:val="00455CD7"/>
    <w:rsid w:val="004B4923"/>
    <w:rsid w:val="004D1172"/>
    <w:rsid w:val="004D789C"/>
    <w:rsid w:val="004E3D94"/>
    <w:rsid w:val="00551248"/>
    <w:rsid w:val="00555465"/>
    <w:rsid w:val="00562379"/>
    <w:rsid w:val="0057572B"/>
    <w:rsid w:val="00590119"/>
    <w:rsid w:val="005D2303"/>
    <w:rsid w:val="005D7FDA"/>
    <w:rsid w:val="005E03B4"/>
    <w:rsid w:val="00600B7D"/>
    <w:rsid w:val="006364FE"/>
    <w:rsid w:val="00685557"/>
    <w:rsid w:val="006B70F4"/>
    <w:rsid w:val="006E4217"/>
    <w:rsid w:val="006F27A3"/>
    <w:rsid w:val="0073697D"/>
    <w:rsid w:val="00755B2A"/>
    <w:rsid w:val="00760C27"/>
    <w:rsid w:val="007615DE"/>
    <w:rsid w:val="007667ED"/>
    <w:rsid w:val="0076796A"/>
    <w:rsid w:val="00774BDE"/>
    <w:rsid w:val="007A5546"/>
    <w:rsid w:val="007D31F7"/>
    <w:rsid w:val="007D53D7"/>
    <w:rsid w:val="007F3BAC"/>
    <w:rsid w:val="008131C0"/>
    <w:rsid w:val="00817F0E"/>
    <w:rsid w:val="00820427"/>
    <w:rsid w:val="008526CC"/>
    <w:rsid w:val="008C1A76"/>
    <w:rsid w:val="008C4CE2"/>
    <w:rsid w:val="00911277"/>
    <w:rsid w:val="0092549E"/>
    <w:rsid w:val="009279AC"/>
    <w:rsid w:val="00930592"/>
    <w:rsid w:val="00931FD0"/>
    <w:rsid w:val="00970865"/>
    <w:rsid w:val="009938CC"/>
    <w:rsid w:val="00997B8D"/>
    <w:rsid w:val="009C52B4"/>
    <w:rsid w:val="009E1A7C"/>
    <w:rsid w:val="009E5CDB"/>
    <w:rsid w:val="00A01609"/>
    <w:rsid w:val="00A11ECD"/>
    <w:rsid w:val="00A628B4"/>
    <w:rsid w:val="00AC5CF4"/>
    <w:rsid w:val="00B13BF7"/>
    <w:rsid w:val="00B24CF5"/>
    <w:rsid w:val="00B6360D"/>
    <w:rsid w:val="00B87E00"/>
    <w:rsid w:val="00BB1D9B"/>
    <w:rsid w:val="00BD4363"/>
    <w:rsid w:val="00C011AF"/>
    <w:rsid w:val="00C70A13"/>
    <w:rsid w:val="00C81EB2"/>
    <w:rsid w:val="00CA69C8"/>
    <w:rsid w:val="00CA7E15"/>
    <w:rsid w:val="00D110C0"/>
    <w:rsid w:val="00D31579"/>
    <w:rsid w:val="00D436B1"/>
    <w:rsid w:val="00D72247"/>
    <w:rsid w:val="00D73472"/>
    <w:rsid w:val="00D82D94"/>
    <w:rsid w:val="00D94DFB"/>
    <w:rsid w:val="00DC5713"/>
    <w:rsid w:val="00DE4D9A"/>
    <w:rsid w:val="00E02DF9"/>
    <w:rsid w:val="00E20A1C"/>
    <w:rsid w:val="00E31FF4"/>
    <w:rsid w:val="00E53511"/>
    <w:rsid w:val="00E8605F"/>
    <w:rsid w:val="00EA064B"/>
    <w:rsid w:val="00EF056A"/>
    <w:rsid w:val="00F45A83"/>
    <w:rsid w:val="00F6497B"/>
    <w:rsid w:val="00FB2ADA"/>
    <w:rsid w:val="00FC6583"/>
    <w:rsid w:val="00FD77CD"/>
    <w:rsid w:val="00FE33AA"/>
    <w:rsid w:val="06E88388"/>
    <w:rsid w:val="0A91E8BF"/>
    <w:rsid w:val="105DEA98"/>
    <w:rsid w:val="121B0803"/>
    <w:rsid w:val="261752B7"/>
    <w:rsid w:val="2D5CDE4A"/>
    <w:rsid w:val="3177D4B6"/>
    <w:rsid w:val="3C352473"/>
    <w:rsid w:val="4E506C54"/>
    <w:rsid w:val="4F5608DB"/>
    <w:rsid w:val="5011E26D"/>
    <w:rsid w:val="5012F5B4"/>
    <w:rsid w:val="530B77F2"/>
    <w:rsid w:val="5F611C1D"/>
    <w:rsid w:val="60B661C2"/>
    <w:rsid w:val="6868CDE5"/>
    <w:rsid w:val="755AF20A"/>
    <w:rsid w:val="76CC362D"/>
    <w:rsid w:val="7DC70F26"/>
    <w:rsid w:val="7E3E0E92"/>
  </w:rsids>
  <m:mathPr>
    <m:mathFont m:val="Cambria Math"/>
    <m:brkBin m:val="before"/>
    <m:brkBinSub m:val="--"/>
    <m:smallFrac m:val="0"/>
    <m:dispDef/>
    <m:lMargin m:val="0"/>
    <m:rMargin m:val="0"/>
    <m:defJc m:val="centerGroup"/>
    <m:wrapIndent m:val="1440"/>
    <m:intLim m:val="subSup"/>
    <m:naryLim m:val="undOvr"/>
  </m:mathPr>
  <w:themeFontLang w:val="en-IN"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C9854"/>
  <w15:chartTrackingRefBased/>
  <w15:docId w15:val="{00A62D1C-B66B-43A9-8600-F2A4F32507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1"/>
        <w:lang w:val="en-IN" w:eastAsia="en-US" w:bidi="hi-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C2655"/>
    <w:pPr>
      <w:keepNext/>
      <w:keepLines/>
      <w:spacing w:before="360" w:after="80"/>
      <w:outlineLvl w:val="0"/>
    </w:pPr>
    <w:rPr>
      <w:rFonts w:asciiTheme="majorHAnsi" w:eastAsiaTheme="majorEastAsia" w:hAnsiTheme="majorHAnsi" w:cstheme="majorBidi"/>
      <w:color w:val="0F4761" w:themeColor="accent1" w:themeShade="BF"/>
      <w:sz w:val="40"/>
      <w:szCs w:val="36"/>
    </w:rPr>
  </w:style>
  <w:style w:type="paragraph" w:styleId="Heading2">
    <w:name w:val="heading 2"/>
    <w:basedOn w:val="Normal"/>
    <w:next w:val="Normal"/>
    <w:link w:val="Heading2Char"/>
    <w:uiPriority w:val="9"/>
    <w:semiHidden/>
    <w:unhideWhenUsed/>
    <w:qFormat/>
    <w:rsid w:val="000C2655"/>
    <w:pPr>
      <w:keepNext/>
      <w:keepLines/>
      <w:spacing w:before="160" w:after="80"/>
      <w:outlineLvl w:val="1"/>
    </w:pPr>
    <w:rPr>
      <w:rFonts w:asciiTheme="majorHAnsi" w:eastAsiaTheme="majorEastAsia" w:hAnsiTheme="majorHAnsi" w:cstheme="majorBidi"/>
      <w:color w:val="0F4761" w:themeColor="accent1" w:themeShade="BF"/>
      <w:sz w:val="32"/>
      <w:szCs w:val="29"/>
    </w:rPr>
  </w:style>
  <w:style w:type="paragraph" w:styleId="Heading3">
    <w:name w:val="heading 3"/>
    <w:basedOn w:val="Normal"/>
    <w:next w:val="Normal"/>
    <w:link w:val="Heading3Char"/>
    <w:uiPriority w:val="9"/>
    <w:semiHidden/>
    <w:unhideWhenUsed/>
    <w:qFormat/>
    <w:rsid w:val="000C2655"/>
    <w:pPr>
      <w:keepNext/>
      <w:keepLines/>
      <w:spacing w:before="160" w:after="80"/>
      <w:outlineLvl w:val="2"/>
    </w:pPr>
    <w:rPr>
      <w:rFonts w:eastAsiaTheme="majorEastAsia" w:cstheme="majorBidi"/>
      <w:color w:val="0F4761" w:themeColor="accent1" w:themeShade="BF"/>
      <w:sz w:val="28"/>
      <w:szCs w:val="25"/>
    </w:rPr>
  </w:style>
  <w:style w:type="paragraph" w:styleId="Heading4">
    <w:name w:val="heading 4"/>
    <w:basedOn w:val="Normal"/>
    <w:next w:val="Normal"/>
    <w:link w:val="Heading4Char"/>
    <w:uiPriority w:val="9"/>
    <w:semiHidden/>
    <w:unhideWhenUsed/>
    <w:qFormat/>
    <w:rsid w:val="000C2655"/>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C2655"/>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C2655"/>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C2655"/>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C2655"/>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C2655"/>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55"/>
    <w:rPr>
      <w:rFonts w:asciiTheme="majorHAnsi" w:eastAsiaTheme="majorEastAsia" w:hAnsiTheme="majorHAnsi" w:cstheme="majorBidi"/>
      <w:color w:val="0F4761" w:themeColor="accent1" w:themeShade="BF"/>
      <w:sz w:val="40"/>
      <w:szCs w:val="36"/>
    </w:rPr>
  </w:style>
  <w:style w:type="character" w:customStyle="1" w:styleId="Heading2Char">
    <w:name w:val="Heading 2 Char"/>
    <w:basedOn w:val="DefaultParagraphFont"/>
    <w:link w:val="Heading2"/>
    <w:uiPriority w:val="9"/>
    <w:semiHidden/>
    <w:rsid w:val="000C2655"/>
    <w:rPr>
      <w:rFonts w:asciiTheme="majorHAnsi" w:eastAsiaTheme="majorEastAsia" w:hAnsiTheme="majorHAnsi" w:cstheme="majorBidi"/>
      <w:color w:val="0F4761" w:themeColor="accent1" w:themeShade="BF"/>
      <w:sz w:val="32"/>
      <w:szCs w:val="29"/>
    </w:rPr>
  </w:style>
  <w:style w:type="character" w:customStyle="1" w:styleId="Heading3Char">
    <w:name w:val="Heading 3 Char"/>
    <w:basedOn w:val="DefaultParagraphFont"/>
    <w:link w:val="Heading3"/>
    <w:uiPriority w:val="9"/>
    <w:semiHidden/>
    <w:rsid w:val="000C2655"/>
    <w:rPr>
      <w:rFonts w:eastAsiaTheme="majorEastAsia" w:cstheme="majorBidi"/>
      <w:color w:val="0F4761" w:themeColor="accent1" w:themeShade="BF"/>
      <w:sz w:val="28"/>
      <w:szCs w:val="25"/>
    </w:rPr>
  </w:style>
  <w:style w:type="character" w:customStyle="1" w:styleId="Heading4Char">
    <w:name w:val="Heading 4 Char"/>
    <w:basedOn w:val="DefaultParagraphFont"/>
    <w:link w:val="Heading4"/>
    <w:uiPriority w:val="9"/>
    <w:semiHidden/>
    <w:rsid w:val="000C2655"/>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C2655"/>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C2655"/>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C2655"/>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C2655"/>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C2655"/>
    <w:rPr>
      <w:rFonts w:eastAsiaTheme="majorEastAsia" w:cstheme="majorBidi"/>
      <w:color w:val="272727" w:themeColor="text1" w:themeTint="D8"/>
    </w:rPr>
  </w:style>
  <w:style w:type="paragraph" w:styleId="Title">
    <w:name w:val="Title"/>
    <w:basedOn w:val="Normal"/>
    <w:next w:val="Normal"/>
    <w:link w:val="TitleChar"/>
    <w:uiPriority w:val="10"/>
    <w:qFormat/>
    <w:rsid w:val="000C2655"/>
    <w:pPr>
      <w:spacing w:after="80" w:line="240" w:lineRule="auto"/>
      <w:contextualSpacing/>
    </w:pPr>
    <w:rPr>
      <w:rFonts w:asciiTheme="majorHAnsi" w:eastAsiaTheme="majorEastAsia" w:hAnsiTheme="majorHAnsi" w:cstheme="majorBidi"/>
      <w:spacing w:val="-10"/>
      <w:kern w:val="28"/>
      <w:sz w:val="56"/>
      <w:szCs w:val="50"/>
    </w:rPr>
  </w:style>
  <w:style w:type="character" w:customStyle="1" w:styleId="TitleChar">
    <w:name w:val="Title Char"/>
    <w:basedOn w:val="DefaultParagraphFont"/>
    <w:link w:val="Title"/>
    <w:uiPriority w:val="10"/>
    <w:rsid w:val="000C2655"/>
    <w:rPr>
      <w:rFonts w:asciiTheme="majorHAnsi" w:eastAsiaTheme="majorEastAsia" w:hAnsiTheme="majorHAnsi" w:cstheme="majorBidi"/>
      <w:spacing w:val="-10"/>
      <w:kern w:val="28"/>
      <w:sz w:val="56"/>
      <w:szCs w:val="50"/>
    </w:rPr>
  </w:style>
  <w:style w:type="paragraph" w:styleId="Subtitle">
    <w:name w:val="Subtitle"/>
    <w:basedOn w:val="Normal"/>
    <w:next w:val="Normal"/>
    <w:link w:val="SubtitleChar"/>
    <w:uiPriority w:val="11"/>
    <w:qFormat/>
    <w:rsid w:val="000C2655"/>
    <w:pPr>
      <w:numPr>
        <w:ilvl w:val="1"/>
      </w:numPr>
    </w:pPr>
    <w:rPr>
      <w:rFonts w:eastAsiaTheme="majorEastAsia" w:cstheme="majorBidi"/>
      <w:color w:val="595959" w:themeColor="text1" w:themeTint="A6"/>
      <w:spacing w:val="15"/>
      <w:sz w:val="28"/>
      <w:szCs w:val="25"/>
    </w:rPr>
  </w:style>
  <w:style w:type="character" w:customStyle="1" w:styleId="SubtitleChar">
    <w:name w:val="Subtitle Char"/>
    <w:basedOn w:val="DefaultParagraphFont"/>
    <w:link w:val="Subtitle"/>
    <w:uiPriority w:val="11"/>
    <w:rsid w:val="000C2655"/>
    <w:rPr>
      <w:rFonts w:eastAsiaTheme="majorEastAsia" w:cstheme="majorBidi"/>
      <w:color w:val="595959" w:themeColor="text1" w:themeTint="A6"/>
      <w:spacing w:val="15"/>
      <w:sz w:val="28"/>
      <w:szCs w:val="25"/>
    </w:rPr>
  </w:style>
  <w:style w:type="paragraph" w:styleId="Quote">
    <w:name w:val="Quote"/>
    <w:basedOn w:val="Normal"/>
    <w:next w:val="Normal"/>
    <w:link w:val="QuoteChar"/>
    <w:uiPriority w:val="29"/>
    <w:qFormat/>
    <w:rsid w:val="000C2655"/>
    <w:pPr>
      <w:spacing w:before="160"/>
      <w:jc w:val="center"/>
    </w:pPr>
    <w:rPr>
      <w:i/>
      <w:iCs/>
      <w:color w:val="404040" w:themeColor="text1" w:themeTint="BF"/>
    </w:rPr>
  </w:style>
  <w:style w:type="character" w:customStyle="1" w:styleId="QuoteChar">
    <w:name w:val="Quote Char"/>
    <w:basedOn w:val="DefaultParagraphFont"/>
    <w:link w:val="Quote"/>
    <w:uiPriority w:val="29"/>
    <w:rsid w:val="000C2655"/>
    <w:rPr>
      <w:i/>
      <w:iCs/>
      <w:color w:val="404040" w:themeColor="text1" w:themeTint="BF"/>
    </w:rPr>
  </w:style>
  <w:style w:type="paragraph" w:styleId="ListParagraph">
    <w:name w:val="List Paragraph"/>
    <w:basedOn w:val="Normal"/>
    <w:uiPriority w:val="34"/>
    <w:qFormat/>
    <w:rsid w:val="000C2655"/>
    <w:pPr>
      <w:ind w:left="720"/>
      <w:contextualSpacing/>
    </w:pPr>
  </w:style>
  <w:style w:type="character" w:styleId="IntenseEmphasis">
    <w:name w:val="Intense Emphasis"/>
    <w:basedOn w:val="DefaultParagraphFont"/>
    <w:uiPriority w:val="21"/>
    <w:qFormat/>
    <w:rsid w:val="000C2655"/>
    <w:rPr>
      <w:i/>
      <w:iCs/>
      <w:color w:val="0F4761" w:themeColor="accent1" w:themeShade="BF"/>
    </w:rPr>
  </w:style>
  <w:style w:type="paragraph" w:styleId="IntenseQuote">
    <w:name w:val="Intense Quote"/>
    <w:basedOn w:val="Normal"/>
    <w:next w:val="Normal"/>
    <w:link w:val="IntenseQuoteChar"/>
    <w:uiPriority w:val="30"/>
    <w:qFormat/>
    <w:rsid w:val="000C265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C2655"/>
    <w:rPr>
      <w:i/>
      <w:iCs/>
      <w:color w:val="0F4761" w:themeColor="accent1" w:themeShade="BF"/>
    </w:rPr>
  </w:style>
  <w:style w:type="character" w:styleId="IntenseReference">
    <w:name w:val="Intense Reference"/>
    <w:basedOn w:val="DefaultParagraphFont"/>
    <w:uiPriority w:val="32"/>
    <w:qFormat/>
    <w:rsid w:val="000C2655"/>
    <w:rPr>
      <w:b/>
      <w:bCs/>
      <w:smallCaps/>
      <w:color w:val="0F4761" w:themeColor="accent1" w:themeShade="BF"/>
      <w:spacing w:val="5"/>
    </w:rPr>
  </w:style>
  <w:style w:type="paragraph" w:customStyle="1" w:styleId="paragraph">
    <w:name w:val="paragraph"/>
    <w:basedOn w:val="Normal"/>
    <w:rsid w:val="008131C0"/>
    <w:pPr>
      <w:spacing w:before="100" w:beforeAutospacing="1" w:after="100" w:afterAutospacing="1" w:line="240" w:lineRule="auto"/>
    </w:pPr>
    <w:rPr>
      <w:rFonts w:ascii="Times New Roman" w:eastAsia="Times New Roman" w:hAnsi="Times New Roman" w:cs="Times New Roman"/>
      <w:kern w:val="0"/>
      <w:szCs w:val="24"/>
      <w:lang w:eastAsia="en-IN"/>
      <w14:ligatures w14:val="none"/>
    </w:rPr>
  </w:style>
  <w:style w:type="character" w:customStyle="1" w:styleId="normaltextrun">
    <w:name w:val="normaltextrun"/>
    <w:basedOn w:val="DefaultParagraphFont"/>
    <w:rsid w:val="008131C0"/>
  </w:style>
  <w:style w:type="character" w:customStyle="1" w:styleId="eop">
    <w:name w:val="eop"/>
    <w:basedOn w:val="DefaultParagraphFont"/>
    <w:rsid w:val="008131C0"/>
  </w:style>
  <w:style w:type="table" w:styleId="TableGrid">
    <w:name w:val="Table Grid"/>
    <w:basedOn w:val="TableNormal"/>
    <w:uiPriority w:val="39"/>
    <w:rsid w:val="004E3D9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3501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56015">
      <w:bodyDiv w:val="1"/>
      <w:marLeft w:val="0"/>
      <w:marRight w:val="0"/>
      <w:marTop w:val="0"/>
      <w:marBottom w:val="0"/>
      <w:divBdr>
        <w:top w:val="none" w:sz="0" w:space="0" w:color="auto"/>
        <w:left w:val="none" w:sz="0" w:space="0" w:color="auto"/>
        <w:bottom w:val="none" w:sz="0" w:space="0" w:color="auto"/>
        <w:right w:val="none" w:sz="0" w:space="0" w:color="auto"/>
      </w:divBdr>
    </w:div>
    <w:div w:id="31077767">
      <w:bodyDiv w:val="1"/>
      <w:marLeft w:val="0"/>
      <w:marRight w:val="0"/>
      <w:marTop w:val="0"/>
      <w:marBottom w:val="0"/>
      <w:divBdr>
        <w:top w:val="none" w:sz="0" w:space="0" w:color="auto"/>
        <w:left w:val="none" w:sz="0" w:space="0" w:color="auto"/>
        <w:bottom w:val="none" w:sz="0" w:space="0" w:color="auto"/>
        <w:right w:val="none" w:sz="0" w:space="0" w:color="auto"/>
      </w:divBdr>
      <w:divsChild>
        <w:div w:id="559445559">
          <w:marLeft w:val="-75"/>
          <w:marRight w:val="0"/>
          <w:marTop w:val="30"/>
          <w:marBottom w:val="30"/>
          <w:divBdr>
            <w:top w:val="none" w:sz="0" w:space="0" w:color="auto"/>
            <w:left w:val="none" w:sz="0" w:space="0" w:color="auto"/>
            <w:bottom w:val="none" w:sz="0" w:space="0" w:color="auto"/>
            <w:right w:val="none" w:sz="0" w:space="0" w:color="auto"/>
          </w:divBdr>
          <w:divsChild>
            <w:div w:id="44256752">
              <w:marLeft w:val="0"/>
              <w:marRight w:val="0"/>
              <w:marTop w:val="0"/>
              <w:marBottom w:val="0"/>
              <w:divBdr>
                <w:top w:val="none" w:sz="0" w:space="0" w:color="auto"/>
                <w:left w:val="none" w:sz="0" w:space="0" w:color="auto"/>
                <w:bottom w:val="none" w:sz="0" w:space="0" w:color="auto"/>
                <w:right w:val="none" w:sz="0" w:space="0" w:color="auto"/>
              </w:divBdr>
              <w:divsChild>
                <w:div w:id="457651200">
                  <w:marLeft w:val="0"/>
                  <w:marRight w:val="0"/>
                  <w:marTop w:val="0"/>
                  <w:marBottom w:val="0"/>
                  <w:divBdr>
                    <w:top w:val="none" w:sz="0" w:space="0" w:color="auto"/>
                    <w:left w:val="none" w:sz="0" w:space="0" w:color="auto"/>
                    <w:bottom w:val="none" w:sz="0" w:space="0" w:color="auto"/>
                    <w:right w:val="none" w:sz="0" w:space="0" w:color="auto"/>
                  </w:divBdr>
                </w:div>
              </w:divsChild>
            </w:div>
            <w:div w:id="66730955">
              <w:marLeft w:val="0"/>
              <w:marRight w:val="0"/>
              <w:marTop w:val="0"/>
              <w:marBottom w:val="0"/>
              <w:divBdr>
                <w:top w:val="none" w:sz="0" w:space="0" w:color="auto"/>
                <w:left w:val="none" w:sz="0" w:space="0" w:color="auto"/>
                <w:bottom w:val="none" w:sz="0" w:space="0" w:color="auto"/>
                <w:right w:val="none" w:sz="0" w:space="0" w:color="auto"/>
              </w:divBdr>
              <w:divsChild>
                <w:div w:id="217935770">
                  <w:marLeft w:val="0"/>
                  <w:marRight w:val="0"/>
                  <w:marTop w:val="0"/>
                  <w:marBottom w:val="0"/>
                  <w:divBdr>
                    <w:top w:val="none" w:sz="0" w:space="0" w:color="auto"/>
                    <w:left w:val="none" w:sz="0" w:space="0" w:color="auto"/>
                    <w:bottom w:val="none" w:sz="0" w:space="0" w:color="auto"/>
                    <w:right w:val="none" w:sz="0" w:space="0" w:color="auto"/>
                  </w:divBdr>
                </w:div>
              </w:divsChild>
            </w:div>
            <w:div w:id="211813306">
              <w:marLeft w:val="0"/>
              <w:marRight w:val="0"/>
              <w:marTop w:val="0"/>
              <w:marBottom w:val="0"/>
              <w:divBdr>
                <w:top w:val="none" w:sz="0" w:space="0" w:color="auto"/>
                <w:left w:val="none" w:sz="0" w:space="0" w:color="auto"/>
                <w:bottom w:val="none" w:sz="0" w:space="0" w:color="auto"/>
                <w:right w:val="none" w:sz="0" w:space="0" w:color="auto"/>
              </w:divBdr>
              <w:divsChild>
                <w:div w:id="26687983">
                  <w:marLeft w:val="0"/>
                  <w:marRight w:val="0"/>
                  <w:marTop w:val="0"/>
                  <w:marBottom w:val="0"/>
                  <w:divBdr>
                    <w:top w:val="none" w:sz="0" w:space="0" w:color="auto"/>
                    <w:left w:val="none" w:sz="0" w:space="0" w:color="auto"/>
                    <w:bottom w:val="none" w:sz="0" w:space="0" w:color="auto"/>
                    <w:right w:val="none" w:sz="0" w:space="0" w:color="auto"/>
                  </w:divBdr>
                </w:div>
              </w:divsChild>
            </w:div>
            <w:div w:id="234243404">
              <w:marLeft w:val="0"/>
              <w:marRight w:val="0"/>
              <w:marTop w:val="0"/>
              <w:marBottom w:val="0"/>
              <w:divBdr>
                <w:top w:val="none" w:sz="0" w:space="0" w:color="auto"/>
                <w:left w:val="none" w:sz="0" w:space="0" w:color="auto"/>
                <w:bottom w:val="none" w:sz="0" w:space="0" w:color="auto"/>
                <w:right w:val="none" w:sz="0" w:space="0" w:color="auto"/>
              </w:divBdr>
              <w:divsChild>
                <w:div w:id="207299673">
                  <w:marLeft w:val="0"/>
                  <w:marRight w:val="0"/>
                  <w:marTop w:val="0"/>
                  <w:marBottom w:val="0"/>
                  <w:divBdr>
                    <w:top w:val="none" w:sz="0" w:space="0" w:color="auto"/>
                    <w:left w:val="none" w:sz="0" w:space="0" w:color="auto"/>
                    <w:bottom w:val="none" w:sz="0" w:space="0" w:color="auto"/>
                    <w:right w:val="none" w:sz="0" w:space="0" w:color="auto"/>
                  </w:divBdr>
                </w:div>
              </w:divsChild>
            </w:div>
            <w:div w:id="717703909">
              <w:marLeft w:val="0"/>
              <w:marRight w:val="0"/>
              <w:marTop w:val="0"/>
              <w:marBottom w:val="0"/>
              <w:divBdr>
                <w:top w:val="none" w:sz="0" w:space="0" w:color="auto"/>
                <w:left w:val="none" w:sz="0" w:space="0" w:color="auto"/>
                <w:bottom w:val="none" w:sz="0" w:space="0" w:color="auto"/>
                <w:right w:val="none" w:sz="0" w:space="0" w:color="auto"/>
              </w:divBdr>
              <w:divsChild>
                <w:div w:id="2102676093">
                  <w:marLeft w:val="0"/>
                  <w:marRight w:val="0"/>
                  <w:marTop w:val="0"/>
                  <w:marBottom w:val="0"/>
                  <w:divBdr>
                    <w:top w:val="none" w:sz="0" w:space="0" w:color="auto"/>
                    <w:left w:val="none" w:sz="0" w:space="0" w:color="auto"/>
                    <w:bottom w:val="none" w:sz="0" w:space="0" w:color="auto"/>
                    <w:right w:val="none" w:sz="0" w:space="0" w:color="auto"/>
                  </w:divBdr>
                </w:div>
              </w:divsChild>
            </w:div>
            <w:div w:id="814832305">
              <w:marLeft w:val="0"/>
              <w:marRight w:val="0"/>
              <w:marTop w:val="0"/>
              <w:marBottom w:val="0"/>
              <w:divBdr>
                <w:top w:val="none" w:sz="0" w:space="0" w:color="auto"/>
                <w:left w:val="none" w:sz="0" w:space="0" w:color="auto"/>
                <w:bottom w:val="none" w:sz="0" w:space="0" w:color="auto"/>
                <w:right w:val="none" w:sz="0" w:space="0" w:color="auto"/>
              </w:divBdr>
              <w:divsChild>
                <w:div w:id="1335110427">
                  <w:marLeft w:val="0"/>
                  <w:marRight w:val="0"/>
                  <w:marTop w:val="0"/>
                  <w:marBottom w:val="0"/>
                  <w:divBdr>
                    <w:top w:val="none" w:sz="0" w:space="0" w:color="auto"/>
                    <w:left w:val="none" w:sz="0" w:space="0" w:color="auto"/>
                    <w:bottom w:val="none" w:sz="0" w:space="0" w:color="auto"/>
                    <w:right w:val="none" w:sz="0" w:space="0" w:color="auto"/>
                  </w:divBdr>
                </w:div>
              </w:divsChild>
            </w:div>
            <w:div w:id="853618934">
              <w:marLeft w:val="0"/>
              <w:marRight w:val="0"/>
              <w:marTop w:val="0"/>
              <w:marBottom w:val="0"/>
              <w:divBdr>
                <w:top w:val="none" w:sz="0" w:space="0" w:color="auto"/>
                <w:left w:val="none" w:sz="0" w:space="0" w:color="auto"/>
                <w:bottom w:val="none" w:sz="0" w:space="0" w:color="auto"/>
                <w:right w:val="none" w:sz="0" w:space="0" w:color="auto"/>
              </w:divBdr>
              <w:divsChild>
                <w:div w:id="58598631">
                  <w:marLeft w:val="0"/>
                  <w:marRight w:val="0"/>
                  <w:marTop w:val="0"/>
                  <w:marBottom w:val="0"/>
                  <w:divBdr>
                    <w:top w:val="none" w:sz="0" w:space="0" w:color="auto"/>
                    <w:left w:val="none" w:sz="0" w:space="0" w:color="auto"/>
                    <w:bottom w:val="none" w:sz="0" w:space="0" w:color="auto"/>
                    <w:right w:val="none" w:sz="0" w:space="0" w:color="auto"/>
                  </w:divBdr>
                </w:div>
              </w:divsChild>
            </w:div>
            <w:div w:id="871915534">
              <w:marLeft w:val="0"/>
              <w:marRight w:val="0"/>
              <w:marTop w:val="0"/>
              <w:marBottom w:val="0"/>
              <w:divBdr>
                <w:top w:val="none" w:sz="0" w:space="0" w:color="auto"/>
                <w:left w:val="none" w:sz="0" w:space="0" w:color="auto"/>
                <w:bottom w:val="none" w:sz="0" w:space="0" w:color="auto"/>
                <w:right w:val="none" w:sz="0" w:space="0" w:color="auto"/>
              </w:divBdr>
              <w:divsChild>
                <w:div w:id="1105542259">
                  <w:marLeft w:val="0"/>
                  <w:marRight w:val="0"/>
                  <w:marTop w:val="0"/>
                  <w:marBottom w:val="0"/>
                  <w:divBdr>
                    <w:top w:val="none" w:sz="0" w:space="0" w:color="auto"/>
                    <w:left w:val="none" w:sz="0" w:space="0" w:color="auto"/>
                    <w:bottom w:val="none" w:sz="0" w:space="0" w:color="auto"/>
                    <w:right w:val="none" w:sz="0" w:space="0" w:color="auto"/>
                  </w:divBdr>
                </w:div>
              </w:divsChild>
            </w:div>
            <w:div w:id="899679326">
              <w:marLeft w:val="0"/>
              <w:marRight w:val="0"/>
              <w:marTop w:val="0"/>
              <w:marBottom w:val="0"/>
              <w:divBdr>
                <w:top w:val="none" w:sz="0" w:space="0" w:color="auto"/>
                <w:left w:val="none" w:sz="0" w:space="0" w:color="auto"/>
                <w:bottom w:val="none" w:sz="0" w:space="0" w:color="auto"/>
                <w:right w:val="none" w:sz="0" w:space="0" w:color="auto"/>
              </w:divBdr>
              <w:divsChild>
                <w:div w:id="894315825">
                  <w:marLeft w:val="0"/>
                  <w:marRight w:val="0"/>
                  <w:marTop w:val="0"/>
                  <w:marBottom w:val="0"/>
                  <w:divBdr>
                    <w:top w:val="none" w:sz="0" w:space="0" w:color="auto"/>
                    <w:left w:val="none" w:sz="0" w:space="0" w:color="auto"/>
                    <w:bottom w:val="none" w:sz="0" w:space="0" w:color="auto"/>
                    <w:right w:val="none" w:sz="0" w:space="0" w:color="auto"/>
                  </w:divBdr>
                </w:div>
              </w:divsChild>
            </w:div>
            <w:div w:id="1068698228">
              <w:marLeft w:val="0"/>
              <w:marRight w:val="0"/>
              <w:marTop w:val="0"/>
              <w:marBottom w:val="0"/>
              <w:divBdr>
                <w:top w:val="none" w:sz="0" w:space="0" w:color="auto"/>
                <w:left w:val="none" w:sz="0" w:space="0" w:color="auto"/>
                <w:bottom w:val="none" w:sz="0" w:space="0" w:color="auto"/>
                <w:right w:val="none" w:sz="0" w:space="0" w:color="auto"/>
              </w:divBdr>
              <w:divsChild>
                <w:div w:id="392508168">
                  <w:marLeft w:val="0"/>
                  <w:marRight w:val="0"/>
                  <w:marTop w:val="0"/>
                  <w:marBottom w:val="0"/>
                  <w:divBdr>
                    <w:top w:val="none" w:sz="0" w:space="0" w:color="auto"/>
                    <w:left w:val="none" w:sz="0" w:space="0" w:color="auto"/>
                    <w:bottom w:val="none" w:sz="0" w:space="0" w:color="auto"/>
                    <w:right w:val="none" w:sz="0" w:space="0" w:color="auto"/>
                  </w:divBdr>
                </w:div>
              </w:divsChild>
            </w:div>
            <w:div w:id="1356081111">
              <w:marLeft w:val="0"/>
              <w:marRight w:val="0"/>
              <w:marTop w:val="0"/>
              <w:marBottom w:val="0"/>
              <w:divBdr>
                <w:top w:val="none" w:sz="0" w:space="0" w:color="auto"/>
                <w:left w:val="none" w:sz="0" w:space="0" w:color="auto"/>
                <w:bottom w:val="none" w:sz="0" w:space="0" w:color="auto"/>
                <w:right w:val="none" w:sz="0" w:space="0" w:color="auto"/>
              </w:divBdr>
              <w:divsChild>
                <w:div w:id="611058677">
                  <w:marLeft w:val="0"/>
                  <w:marRight w:val="0"/>
                  <w:marTop w:val="0"/>
                  <w:marBottom w:val="0"/>
                  <w:divBdr>
                    <w:top w:val="none" w:sz="0" w:space="0" w:color="auto"/>
                    <w:left w:val="none" w:sz="0" w:space="0" w:color="auto"/>
                    <w:bottom w:val="none" w:sz="0" w:space="0" w:color="auto"/>
                    <w:right w:val="none" w:sz="0" w:space="0" w:color="auto"/>
                  </w:divBdr>
                </w:div>
              </w:divsChild>
            </w:div>
            <w:div w:id="1612201908">
              <w:marLeft w:val="0"/>
              <w:marRight w:val="0"/>
              <w:marTop w:val="0"/>
              <w:marBottom w:val="0"/>
              <w:divBdr>
                <w:top w:val="none" w:sz="0" w:space="0" w:color="auto"/>
                <w:left w:val="none" w:sz="0" w:space="0" w:color="auto"/>
                <w:bottom w:val="none" w:sz="0" w:space="0" w:color="auto"/>
                <w:right w:val="none" w:sz="0" w:space="0" w:color="auto"/>
              </w:divBdr>
              <w:divsChild>
                <w:div w:id="2113431839">
                  <w:marLeft w:val="0"/>
                  <w:marRight w:val="0"/>
                  <w:marTop w:val="0"/>
                  <w:marBottom w:val="0"/>
                  <w:divBdr>
                    <w:top w:val="none" w:sz="0" w:space="0" w:color="auto"/>
                    <w:left w:val="none" w:sz="0" w:space="0" w:color="auto"/>
                    <w:bottom w:val="none" w:sz="0" w:space="0" w:color="auto"/>
                    <w:right w:val="none" w:sz="0" w:space="0" w:color="auto"/>
                  </w:divBdr>
                </w:div>
              </w:divsChild>
            </w:div>
            <w:div w:id="1646426808">
              <w:marLeft w:val="0"/>
              <w:marRight w:val="0"/>
              <w:marTop w:val="0"/>
              <w:marBottom w:val="0"/>
              <w:divBdr>
                <w:top w:val="none" w:sz="0" w:space="0" w:color="auto"/>
                <w:left w:val="none" w:sz="0" w:space="0" w:color="auto"/>
                <w:bottom w:val="none" w:sz="0" w:space="0" w:color="auto"/>
                <w:right w:val="none" w:sz="0" w:space="0" w:color="auto"/>
              </w:divBdr>
              <w:divsChild>
                <w:div w:id="2046324252">
                  <w:marLeft w:val="0"/>
                  <w:marRight w:val="0"/>
                  <w:marTop w:val="0"/>
                  <w:marBottom w:val="0"/>
                  <w:divBdr>
                    <w:top w:val="none" w:sz="0" w:space="0" w:color="auto"/>
                    <w:left w:val="none" w:sz="0" w:space="0" w:color="auto"/>
                    <w:bottom w:val="none" w:sz="0" w:space="0" w:color="auto"/>
                    <w:right w:val="none" w:sz="0" w:space="0" w:color="auto"/>
                  </w:divBdr>
                </w:div>
              </w:divsChild>
            </w:div>
            <w:div w:id="1764643374">
              <w:marLeft w:val="0"/>
              <w:marRight w:val="0"/>
              <w:marTop w:val="0"/>
              <w:marBottom w:val="0"/>
              <w:divBdr>
                <w:top w:val="none" w:sz="0" w:space="0" w:color="auto"/>
                <w:left w:val="none" w:sz="0" w:space="0" w:color="auto"/>
                <w:bottom w:val="none" w:sz="0" w:space="0" w:color="auto"/>
                <w:right w:val="none" w:sz="0" w:space="0" w:color="auto"/>
              </w:divBdr>
              <w:divsChild>
                <w:div w:id="34933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5137700">
          <w:marLeft w:val="0"/>
          <w:marRight w:val="0"/>
          <w:marTop w:val="0"/>
          <w:marBottom w:val="0"/>
          <w:divBdr>
            <w:top w:val="none" w:sz="0" w:space="0" w:color="auto"/>
            <w:left w:val="none" w:sz="0" w:space="0" w:color="auto"/>
            <w:bottom w:val="none" w:sz="0" w:space="0" w:color="auto"/>
            <w:right w:val="none" w:sz="0" w:space="0" w:color="auto"/>
          </w:divBdr>
        </w:div>
        <w:div w:id="676541554">
          <w:marLeft w:val="0"/>
          <w:marRight w:val="0"/>
          <w:marTop w:val="0"/>
          <w:marBottom w:val="0"/>
          <w:divBdr>
            <w:top w:val="none" w:sz="0" w:space="0" w:color="auto"/>
            <w:left w:val="none" w:sz="0" w:space="0" w:color="auto"/>
            <w:bottom w:val="none" w:sz="0" w:space="0" w:color="auto"/>
            <w:right w:val="none" w:sz="0" w:space="0" w:color="auto"/>
          </w:divBdr>
        </w:div>
        <w:div w:id="804396547">
          <w:marLeft w:val="0"/>
          <w:marRight w:val="0"/>
          <w:marTop w:val="0"/>
          <w:marBottom w:val="0"/>
          <w:divBdr>
            <w:top w:val="none" w:sz="0" w:space="0" w:color="auto"/>
            <w:left w:val="none" w:sz="0" w:space="0" w:color="auto"/>
            <w:bottom w:val="none" w:sz="0" w:space="0" w:color="auto"/>
            <w:right w:val="none" w:sz="0" w:space="0" w:color="auto"/>
          </w:divBdr>
        </w:div>
        <w:div w:id="1063215157">
          <w:marLeft w:val="0"/>
          <w:marRight w:val="0"/>
          <w:marTop w:val="0"/>
          <w:marBottom w:val="0"/>
          <w:divBdr>
            <w:top w:val="none" w:sz="0" w:space="0" w:color="auto"/>
            <w:left w:val="none" w:sz="0" w:space="0" w:color="auto"/>
            <w:bottom w:val="none" w:sz="0" w:space="0" w:color="auto"/>
            <w:right w:val="none" w:sz="0" w:space="0" w:color="auto"/>
          </w:divBdr>
        </w:div>
        <w:div w:id="1087456023">
          <w:marLeft w:val="0"/>
          <w:marRight w:val="0"/>
          <w:marTop w:val="0"/>
          <w:marBottom w:val="0"/>
          <w:divBdr>
            <w:top w:val="none" w:sz="0" w:space="0" w:color="auto"/>
            <w:left w:val="none" w:sz="0" w:space="0" w:color="auto"/>
            <w:bottom w:val="none" w:sz="0" w:space="0" w:color="auto"/>
            <w:right w:val="none" w:sz="0" w:space="0" w:color="auto"/>
          </w:divBdr>
        </w:div>
        <w:div w:id="1092699783">
          <w:marLeft w:val="0"/>
          <w:marRight w:val="0"/>
          <w:marTop w:val="0"/>
          <w:marBottom w:val="0"/>
          <w:divBdr>
            <w:top w:val="none" w:sz="0" w:space="0" w:color="auto"/>
            <w:left w:val="none" w:sz="0" w:space="0" w:color="auto"/>
            <w:bottom w:val="none" w:sz="0" w:space="0" w:color="auto"/>
            <w:right w:val="none" w:sz="0" w:space="0" w:color="auto"/>
          </w:divBdr>
        </w:div>
        <w:div w:id="1157457698">
          <w:marLeft w:val="0"/>
          <w:marRight w:val="0"/>
          <w:marTop w:val="0"/>
          <w:marBottom w:val="0"/>
          <w:divBdr>
            <w:top w:val="none" w:sz="0" w:space="0" w:color="auto"/>
            <w:left w:val="none" w:sz="0" w:space="0" w:color="auto"/>
            <w:bottom w:val="none" w:sz="0" w:space="0" w:color="auto"/>
            <w:right w:val="none" w:sz="0" w:space="0" w:color="auto"/>
          </w:divBdr>
        </w:div>
        <w:div w:id="1266501384">
          <w:marLeft w:val="0"/>
          <w:marRight w:val="0"/>
          <w:marTop w:val="0"/>
          <w:marBottom w:val="0"/>
          <w:divBdr>
            <w:top w:val="none" w:sz="0" w:space="0" w:color="auto"/>
            <w:left w:val="none" w:sz="0" w:space="0" w:color="auto"/>
            <w:bottom w:val="none" w:sz="0" w:space="0" w:color="auto"/>
            <w:right w:val="none" w:sz="0" w:space="0" w:color="auto"/>
          </w:divBdr>
        </w:div>
        <w:div w:id="1322388661">
          <w:marLeft w:val="0"/>
          <w:marRight w:val="0"/>
          <w:marTop w:val="0"/>
          <w:marBottom w:val="0"/>
          <w:divBdr>
            <w:top w:val="none" w:sz="0" w:space="0" w:color="auto"/>
            <w:left w:val="none" w:sz="0" w:space="0" w:color="auto"/>
            <w:bottom w:val="none" w:sz="0" w:space="0" w:color="auto"/>
            <w:right w:val="none" w:sz="0" w:space="0" w:color="auto"/>
          </w:divBdr>
        </w:div>
        <w:div w:id="1405643589">
          <w:marLeft w:val="0"/>
          <w:marRight w:val="0"/>
          <w:marTop w:val="0"/>
          <w:marBottom w:val="0"/>
          <w:divBdr>
            <w:top w:val="none" w:sz="0" w:space="0" w:color="auto"/>
            <w:left w:val="none" w:sz="0" w:space="0" w:color="auto"/>
            <w:bottom w:val="none" w:sz="0" w:space="0" w:color="auto"/>
            <w:right w:val="none" w:sz="0" w:space="0" w:color="auto"/>
          </w:divBdr>
        </w:div>
        <w:div w:id="1770199216">
          <w:marLeft w:val="0"/>
          <w:marRight w:val="0"/>
          <w:marTop w:val="0"/>
          <w:marBottom w:val="0"/>
          <w:divBdr>
            <w:top w:val="none" w:sz="0" w:space="0" w:color="auto"/>
            <w:left w:val="none" w:sz="0" w:space="0" w:color="auto"/>
            <w:bottom w:val="none" w:sz="0" w:space="0" w:color="auto"/>
            <w:right w:val="none" w:sz="0" w:space="0" w:color="auto"/>
          </w:divBdr>
        </w:div>
        <w:div w:id="1867479491">
          <w:marLeft w:val="0"/>
          <w:marRight w:val="0"/>
          <w:marTop w:val="0"/>
          <w:marBottom w:val="0"/>
          <w:divBdr>
            <w:top w:val="none" w:sz="0" w:space="0" w:color="auto"/>
            <w:left w:val="none" w:sz="0" w:space="0" w:color="auto"/>
            <w:bottom w:val="none" w:sz="0" w:space="0" w:color="auto"/>
            <w:right w:val="none" w:sz="0" w:space="0" w:color="auto"/>
          </w:divBdr>
        </w:div>
        <w:div w:id="2102599247">
          <w:marLeft w:val="0"/>
          <w:marRight w:val="0"/>
          <w:marTop w:val="0"/>
          <w:marBottom w:val="0"/>
          <w:divBdr>
            <w:top w:val="none" w:sz="0" w:space="0" w:color="auto"/>
            <w:left w:val="none" w:sz="0" w:space="0" w:color="auto"/>
            <w:bottom w:val="none" w:sz="0" w:space="0" w:color="auto"/>
            <w:right w:val="none" w:sz="0" w:space="0" w:color="auto"/>
          </w:divBdr>
        </w:div>
      </w:divsChild>
    </w:div>
    <w:div w:id="311061350">
      <w:bodyDiv w:val="1"/>
      <w:marLeft w:val="0"/>
      <w:marRight w:val="0"/>
      <w:marTop w:val="0"/>
      <w:marBottom w:val="0"/>
      <w:divBdr>
        <w:top w:val="none" w:sz="0" w:space="0" w:color="auto"/>
        <w:left w:val="none" w:sz="0" w:space="0" w:color="auto"/>
        <w:bottom w:val="none" w:sz="0" w:space="0" w:color="auto"/>
        <w:right w:val="none" w:sz="0" w:space="0" w:color="auto"/>
      </w:divBdr>
      <w:divsChild>
        <w:div w:id="237986874">
          <w:marLeft w:val="0"/>
          <w:marRight w:val="0"/>
          <w:marTop w:val="0"/>
          <w:marBottom w:val="0"/>
          <w:divBdr>
            <w:top w:val="none" w:sz="0" w:space="0" w:color="auto"/>
            <w:left w:val="none" w:sz="0" w:space="0" w:color="auto"/>
            <w:bottom w:val="none" w:sz="0" w:space="0" w:color="auto"/>
            <w:right w:val="none" w:sz="0" w:space="0" w:color="auto"/>
          </w:divBdr>
        </w:div>
        <w:div w:id="890463239">
          <w:marLeft w:val="0"/>
          <w:marRight w:val="0"/>
          <w:marTop w:val="0"/>
          <w:marBottom w:val="0"/>
          <w:divBdr>
            <w:top w:val="none" w:sz="0" w:space="0" w:color="auto"/>
            <w:left w:val="none" w:sz="0" w:space="0" w:color="auto"/>
            <w:bottom w:val="none" w:sz="0" w:space="0" w:color="auto"/>
            <w:right w:val="none" w:sz="0" w:space="0" w:color="auto"/>
          </w:divBdr>
        </w:div>
        <w:div w:id="1645814316">
          <w:marLeft w:val="0"/>
          <w:marRight w:val="0"/>
          <w:marTop w:val="0"/>
          <w:marBottom w:val="0"/>
          <w:divBdr>
            <w:top w:val="none" w:sz="0" w:space="0" w:color="auto"/>
            <w:left w:val="none" w:sz="0" w:space="0" w:color="auto"/>
            <w:bottom w:val="none" w:sz="0" w:space="0" w:color="auto"/>
            <w:right w:val="none" w:sz="0" w:space="0" w:color="auto"/>
          </w:divBdr>
        </w:div>
        <w:div w:id="1993481652">
          <w:marLeft w:val="0"/>
          <w:marRight w:val="0"/>
          <w:marTop w:val="0"/>
          <w:marBottom w:val="0"/>
          <w:divBdr>
            <w:top w:val="none" w:sz="0" w:space="0" w:color="auto"/>
            <w:left w:val="none" w:sz="0" w:space="0" w:color="auto"/>
            <w:bottom w:val="none" w:sz="0" w:space="0" w:color="auto"/>
            <w:right w:val="none" w:sz="0" w:space="0" w:color="auto"/>
          </w:divBdr>
        </w:div>
        <w:div w:id="2077429598">
          <w:marLeft w:val="0"/>
          <w:marRight w:val="0"/>
          <w:marTop w:val="0"/>
          <w:marBottom w:val="0"/>
          <w:divBdr>
            <w:top w:val="none" w:sz="0" w:space="0" w:color="auto"/>
            <w:left w:val="none" w:sz="0" w:space="0" w:color="auto"/>
            <w:bottom w:val="none" w:sz="0" w:space="0" w:color="auto"/>
            <w:right w:val="none" w:sz="0" w:space="0" w:color="auto"/>
          </w:divBdr>
        </w:div>
      </w:divsChild>
    </w:div>
    <w:div w:id="326128086">
      <w:bodyDiv w:val="1"/>
      <w:marLeft w:val="0"/>
      <w:marRight w:val="0"/>
      <w:marTop w:val="0"/>
      <w:marBottom w:val="0"/>
      <w:divBdr>
        <w:top w:val="none" w:sz="0" w:space="0" w:color="auto"/>
        <w:left w:val="none" w:sz="0" w:space="0" w:color="auto"/>
        <w:bottom w:val="none" w:sz="0" w:space="0" w:color="auto"/>
        <w:right w:val="none" w:sz="0" w:space="0" w:color="auto"/>
      </w:divBdr>
      <w:divsChild>
        <w:div w:id="177014164">
          <w:marLeft w:val="0"/>
          <w:marRight w:val="0"/>
          <w:marTop w:val="0"/>
          <w:marBottom w:val="0"/>
          <w:divBdr>
            <w:top w:val="none" w:sz="0" w:space="0" w:color="auto"/>
            <w:left w:val="none" w:sz="0" w:space="0" w:color="auto"/>
            <w:bottom w:val="none" w:sz="0" w:space="0" w:color="auto"/>
            <w:right w:val="none" w:sz="0" w:space="0" w:color="auto"/>
          </w:divBdr>
        </w:div>
        <w:div w:id="462190922">
          <w:marLeft w:val="0"/>
          <w:marRight w:val="0"/>
          <w:marTop w:val="0"/>
          <w:marBottom w:val="0"/>
          <w:divBdr>
            <w:top w:val="none" w:sz="0" w:space="0" w:color="auto"/>
            <w:left w:val="none" w:sz="0" w:space="0" w:color="auto"/>
            <w:bottom w:val="none" w:sz="0" w:space="0" w:color="auto"/>
            <w:right w:val="none" w:sz="0" w:space="0" w:color="auto"/>
          </w:divBdr>
        </w:div>
        <w:div w:id="978269875">
          <w:marLeft w:val="0"/>
          <w:marRight w:val="0"/>
          <w:marTop w:val="0"/>
          <w:marBottom w:val="0"/>
          <w:divBdr>
            <w:top w:val="none" w:sz="0" w:space="0" w:color="auto"/>
            <w:left w:val="none" w:sz="0" w:space="0" w:color="auto"/>
            <w:bottom w:val="none" w:sz="0" w:space="0" w:color="auto"/>
            <w:right w:val="none" w:sz="0" w:space="0" w:color="auto"/>
          </w:divBdr>
        </w:div>
        <w:div w:id="1003824776">
          <w:marLeft w:val="0"/>
          <w:marRight w:val="0"/>
          <w:marTop w:val="0"/>
          <w:marBottom w:val="0"/>
          <w:divBdr>
            <w:top w:val="none" w:sz="0" w:space="0" w:color="auto"/>
            <w:left w:val="none" w:sz="0" w:space="0" w:color="auto"/>
            <w:bottom w:val="none" w:sz="0" w:space="0" w:color="auto"/>
            <w:right w:val="none" w:sz="0" w:space="0" w:color="auto"/>
          </w:divBdr>
        </w:div>
        <w:div w:id="1530990460">
          <w:marLeft w:val="0"/>
          <w:marRight w:val="0"/>
          <w:marTop w:val="0"/>
          <w:marBottom w:val="0"/>
          <w:divBdr>
            <w:top w:val="none" w:sz="0" w:space="0" w:color="auto"/>
            <w:left w:val="none" w:sz="0" w:space="0" w:color="auto"/>
            <w:bottom w:val="none" w:sz="0" w:space="0" w:color="auto"/>
            <w:right w:val="none" w:sz="0" w:space="0" w:color="auto"/>
          </w:divBdr>
        </w:div>
      </w:divsChild>
    </w:div>
    <w:div w:id="387149127">
      <w:bodyDiv w:val="1"/>
      <w:marLeft w:val="0"/>
      <w:marRight w:val="0"/>
      <w:marTop w:val="0"/>
      <w:marBottom w:val="0"/>
      <w:divBdr>
        <w:top w:val="none" w:sz="0" w:space="0" w:color="auto"/>
        <w:left w:val="none" w:sz="0" w:space="0" w:color="auto"/>
        <w:bottom w:val="none" w:sz="0" w:space="0" w:color="auto"/>
        <w:right w:val="none" w:sz="0" w:space="0" w:color="auto"/>
      </w:divBdr>
      <w:divsChild>
        <w:div w:id="345405205">
          <w:marLeft w:val="0"/>
          <w:marRight w:val="0"/>
          <w:marTop w:val="0"/>
          <w:marBottom w:val="0"/>
          <w:divBdr>
            <w:top w:val="none" w:sz="0" w:space="0" w:color="auto"/>
            <w:left w:val="none" w:sz="0" w:space="0" w:color="auto"/>
            <w:bottom w:val="none" w:sz="0" w:space="0" w:color="auto"/>
            <w:right w:val="none" w:sz="0" w:space="0" w:color="auto"/>
          </w:divBdr>
        </w:div>
        <w:div w:id="509565038">
          <w:marLeft w:val="0"/>
          <w:marRight w:val="0"/>
          <w:marTop w:val="0"/>
          <w:marBottom w:val="0"/>
          <w:divBdr>
            <w:top w:val="none" w:sz="0" w:space="0" w:color="auto"/>
            <w:left w:val="none" w:sz="0" w:space="0" w:color="auto"/>
            <w:bottom w:val="none" w:sz="0" w:space="0" w:color="auto"/>
            <w:right w:val="none" w:sz="0" w:space="0" w:color="auto"/>
          </w:divBdr>
        </w:div>
        <w:div w:id="631517402">
          <w:marLeft w:val="0"/>
          <w:marRight w:val="0"/>
          <w:marTop w:val="0"/>
          <w:marBottom w:val="0"/>
          <w:divBdr>
            <w:top w:val="none" w:sz="0" w:space="0" w:color="auto"/>
            <w:left w:val="none" w:sz="0" w:space="0" w:color="auto"/>
            <w:bottom w:val="none" w:sz="0" w:space="0" w:color="auto"/>
            <w:right w:val="none" w:sz="0" w:space="0" w:color="auto"/>
          </w:divBdr>
        </w:div>
        <w:div w:id="924338211">
          <w:marLeft w:val="0"/>
          <w:marRight w:val="0"/>
          <w:marTop w:val="0"/>
          <w:marBottom w:val="0"/>
          <w:divBdr>
            <w:top w:val="none" w:sz="0" w:space="0" w:color="auto"/>
            <w:left w:val="none" w:sz="0" w:space="0" w:color="auto"/>
            <w:bottom w:val="none" w:sz="0" w:space="0" w:color="auto"/>
            <w:right w:val="none" w:sz="0" w:space="0" w:color="auto"/>
          </w:divBdr>
        </w:div>
        <w:div w:id="1814979651">
          <w:marLeft w:val="0"/>
          <w:marRight w:val="0"/>
          <w:marTop w:val="0"/>
          <w:marBottom w:val="0"/>
          <w:divBdr>
            <w:top w:val="none" w:sz="0" w:space="0" w:color="auto"/>
            <w:left w:val="none" w:sz="0" w:space="0" w:color="auto"/>
            <w:bottom w:val="none" w:sz="0" w:space="0" w:color="auto"/>
            <w:right w:val="none" w:sz="0" w:space="0" w:color="auto"/>
          </w:divBdr>
        </w:div>
        <w:div w:id="1899003695">
          <w:marLeft w:val="0"/>
          <w:marRight w:val="0"/>
          <w:marTop w:val="0"/>
          <w:marBottom w:val="0"/>
          <w:divBdr>
            <w:top w:val="none" w:sz="0" w:space="0" w:color="auto"/>
            <w:left w:val="none" w:sz="0" w:space="0" w:color="auto"/>
            <w:bottom w:val="none" w:sz="0" w:space="0" w:color="auto"/>
            <w:right w:val="none" w:sz="0" w:space="0" w:color="auto"/>
          </w:divBdr>
        </w:div>
      </w:divsChild>
    </w:div>
    <w:div w:id="676811241">
      <w:bodyDiv w:val="1"/>
      <w:marLeft w:val="0"/>
      <w:marRight w:val="0"/>
      <w:marTop w:val="0"/>
      <w:marBottom w:val="0"/>
      <w:divBdr>
        <w:top w:val="none" w:sz="0" w:space="0" w:color="auto"/>
        <w:left w:val="none" w:sz="0" w:space="0" w:color="auto"/>
        <w:bottom w:val="none" w:sz="0" w:space="0" w:color="auto"/>
        <w:right w:val="none" w:sz="0" w:space="0" w:color="auto"/>
      </w:divBdr>
    </w:div>
    <w:div w:id="755592556">
      <w:bodyDiv w:val="1"/>
      <w:marLeft w:val="0"/>
      <w:marRight w:val="0"/>
      <w:marTop w:val="0"/>
      <w:marBottom w:val="0"/>
      <w:divBdr>
        <w:top w:val="none" w:sz="0" w:space="0" w:color="auto"/>
        <w:left w:val="none" w:sz="0" w:space="0" w:color="auto"/>
        <w:bottom w:val="none" w:sz="0" w:space="0" w:color="auto"/>
        <w:right w:val="none" w:sz="0" w:space="0" w:color="auto"/>
      </w:divBdr>
      <w:divsChild>
        <w:div w:id="17896058">
          <w:marLeft w:val="0"/>
          <w:marRight w:val="0"/>
          <w:marTop w:val="0"/>
          <w:marBottom w:val="0"/>
          <w:divBdr>
            <w:top w:val="none" w:sz="0" w:space="0" w:color="auto"/>
            <w:left w:val="none" w:sz="0" w:space="0" w:color="auto"/>
            <w:bottom w:val="none" w:sz="0" w:space="0" w:color="auto"/>
            <w:right w:val="none" w:sz="0" w:space="0" w:color="auto"/>
          </w:divBdr>
        </w:div>
        <w:div w:id="310524241">
          <w:marLeft w:val="0"/>
          <w:marRight w:val="0"/>
          <w:marTop w:val="0"/>
          <w:marBottom w:val="0"/>
          <w:divBdr>
            <w:top w:val="none" w:sz="0" w:space="0" w:color="auto"/>
            <w:left w:val="none" w:sz="0" w:space="0" w:color="auto"/>
            <w:bottom w:val="none" w:sz="0" w:space="0" w:color="auto"/>
            <w:right w:val="none" w:sz="0" w:space="0" w:color="auto"/>
          </w:divBdr>
        </w:div>
        <w:div w:id="897592219">
          <w:marLeft w:val="0"/>
          <w:marRight w:val="0"/>
          <w:marTop w:val="0"/>
          <w:marBottom w:val="0"/>
          <w:divBdr>
            <w:top w:val="none" w:sz="0" w:space="0" w:color="auto"/>
            <w:left w:val="none" w:sz="0" w:space="0" w:color="auto"/>
            <w:bottom w:val="none" w:sz="0" w:space="0" w:color="auto"/>
            <w:right w:val="none" w:sz="0" w:space="0" w:color="auto"/>
          </w:divBdr>
        </w:div>
        <w:div w:id="1639845276">
          <w:marLeft w:val="0"/>
          <w:marRight w:val="0"/>
          <w:marTop w:val="0"/>
          <w:marBottom w:val="0"/>
          <w:divBdr>
            <w:top w:val="none" w:sz="0" w:space="0" w:color="auto"/>
            <w:left w:val="none" w:sz="0" w:space="0" w:color="auto"/>
            <w:bottom w:val="none" w:sz="0" w:space="0" w:color="auto"/>
            <w:right w:val="none" w:sz="0" w:space="0" w:color="auto"/>
          </w:divBdr>
        </w:div>
        <w:div w:id="1744179329">
          <w:marLeft w:val="0"/>
          <w:marRight w:val="0"/>
          <w:marTop w:val="0"/>
          <w:marBottom w:val="0"/>
          <w:divBdr>
            <w:top w:val="none" w:sz="0" w:space="0" w:color="auto"/>
            <w:left w:val="none" w:sz="0" w:space="0" w:color="auto"/>
            <w:bottom w:val="none" w:sz="0" w:space="0" w:color="auto"/>
            <w:right w:val="none" w:sz="0" w:space="0" w:color="auto"/>
          </w:divBdr>
        </w:div>
      </w:divsChild>
    </w:div>
    <w:div w:id="898906866">
      <w:bodyDiv w:val="1"/>
      <w:marLeft w:val="0"/>
      <w:marRight w:val="0"/>
      <w:marTop w:val="0"/>
      <w:marBottom w:val="0"/>
      <w:divBdr>
        <w:top w:val="none" w:sz="0" w:space="0" w:color="auto"/>
        <w:left w:val="none" w:sz="0" w:space="0" w:color="auto"/>
        <w:bottom w:val="none" w:sz="0" w:space="0" w:color="auto"/>
        <w:right w:val="none" w:sz="0" w:space="0" w:color="auto"/>
      </w:divBdr>
      <w:divsChild>
        <w:div w:id="152377001">
          <w:marLeft w:val="0"/>
          <w:marRight w:val="0"/>
          <w:marTop w:val="0"/>
          <w:marBottom w:val="0"/>
          <w:divBdr>
            <w:top w:val="none" w:sz="0" w:space="0" w:color="auto"/>
            <w:left w:val="none" w:sz="0" w:space="0" w:color="auto"/>
            <w:bottom w:val="none" w:sz="0" w:space="0" w:color="auto"/>
            <w:right w:val="none" w:sz="0" w:space="0" w:color="auto"/>
          </w:divBdr>
        </w:div>
        <w:div w:id="312486194">
          <w:marLeft w:val="-75"/>
          <w:marRight w:val="0"/>
          <w:marTop w:val="30"/>
          <w:marBottom w:val="30"/>
          <w:divBdr>
            <w:top w:val="none" w:sz="0" w:space="0" w:color="auto"/>
            <w:left w:val="none" w:sz="0" w:space="0" w:color="auto"/>
            <w:bottom w:val="none" w:sz="0" w:space="0" w:color="auto"/>
            <w:right w:val="none" w:sz="0" w:space="0" w:color="auto"/>
          </w:divBdr>
          <w:divsChild>
            <w:div w:id="114906236">
              <w:marLeft w:val="0"/>
              <w:marRight w:val="0"/>
              <w:marTop w:val="0"/>
              <w:marBottom w:val="0"/>
              <w:divBdr>
                <w:top w:val="none" w:sz="0" w:space="0" w:color="auto"/>
                <w:left w:val="none" w:sz="0" w:space="0" w:color="auto"/>
                <w:bottom w:val="none" w:sz="0" w:space="0" w:color="auto"/>
                <w:right w:val="none" w:sz="0" w:space="0" w:color="auto"/>
              </w:divBdr>
              <w:divsChild>
                <w:div w:id="643004861">
                  <w:marLeft w:val="0"/>
                  <w:marRight w:val="0"/>
                  <w:marTop w:val="0"/>
                  <w:marBottom w:val="0"/>
                  <w:divBdr>
                    <w:top w:val="none" w:sz="0" w:space="0" w:color="auto"/>
                    <w:left w:val="none" w:sz="0" w:space="0" w:color="auto"/>
                    <w:bottom w:val="none" w:sz="0" w:space="0" w:color="auto"/>
                    <w:right w:val="none" w:sz="0" w:space="0" w:color="auto"/>
                  </w:divBdr>
                </w:div>
              </w:divsChild>
            </w:div>
            <w:div w:id="288828380">
              <w:marLeft w:val="0"/>
              <w:marRight w:val="0"/>
              <w:marTop w:val="0"/>
              <w:marBottom w:val="0"/>
              <w:divBdr>
                <w:top w:val="none" w:sz="0" w:space="0" w:color="auto"/>
                <w:left w:val="none" w:sz="0" w:space="0" w:color="auto"/>
                <w:bottom w:val="none" w:sz="0" w:space="0" w:color="auto"/>
                <w:right w:val="none" w:sz="0" w:space="0" w:color="auto"/>
              </w:divBdr>
              <w:divsChild>
                <w:div w:id="949514158">
                  <w:marLeft w:val="0"/>
                  <w:marRight w:val="0"/>
                  <w:marTop w:val="0"/>
                  <w:marBottom w:val="0"/>
                  <w:divBdr>
                    <w:top w:val="none" w:sz="0" w:space="0" w:color="auto"/>
                    <w:left w:val="none" w:sz="0" w:space="0" w:color="auto"/>
                    <w:bottom w:val="none" w:sz="0" w:space="0" w:color="auto"/>
                    <w:right w:val="none" w:sz="0" w:space="0" w:color="auto"/>
                  </w:divBdr>
                </w:div>
              </w:divsChild>
            </w:div>
            <w:div w:id="371150042">
              <w:marLeft w:val="0"/>
              <w:marRight w:val="0"/>
              <w:marTop w:val="0"/>
              <w:marBottom w:val="0"/>
              <w:divBdr>
                <w:top w:val="none" w:sz="0" w:space="0" w:color="auto"/>
                <w:left w:val="none" w:sz="0" w:space="0" w:color="auto"/>
                <w:bottom w:val="none" w:sz="0" w:space="0" w:color="auto"/>
                <w:right w:val="none" w:sz="0" w:space="0" w:color="auto"/>
              </w:divBdr>
              <w:divsChild>
                <w:div w:id="1947080426">
                  <w:marLeft w:val="0"/>
                  <w:marRight w:val="0"/>
                  <w:marTop w:val="0"/>
                  <w:marBottom w:val="0"/>
                  <w:divBdr>
                    <w:top w:val="none" w:sz="0" w:space="0" w:color="auto"/>
                    <w:left w:val="none" w:sz="0" w:space="0" w:color="auto"/>
                    <w:bottom w:val="none" w:sz="0" w:space="0" w:color="auto"/>
                    <w:right w:val="none" w:sz="0" w:space="0" w:color="auto"/>
                  </w:divBdr>
                </w:div>
              </w:divsChild>
            </w:div>
            <w:div w:id="666445450">
              <w:marLeft w:val="0"/>
              <w:marRight w:val="0"/>
              <w:marTop w:val="0"/>
              <w:marBottom w:val="0"/>
              <w:divBdr>
                <w:top w:val="none" w:sz="0" w:space="0" w:color="auto"/>
                <w:left w:val="none" w:sz="0" w:space="0" w:color="auto"/>
                <w:bottom w:val="none" w:sz="0" w:space="0" w:color="auto"/>
                <w:right w:val="none" w:sz="0" w:space="0" w:color="auto"/>
              </w:divBdr>
              <w:divsChild>
                <w:div w:id="69473159">
                  <w:marLeft w:val="0"/>
                  <w:marRight w:val="0"/>
                  <w:marTop w:val="0"/>
                  <w:marBottom w:val="0"/>
                  <w:divBdr>
                    <w:top w:val="none" w:sz="0" w:space="0" w:color="auto"/>
                    <w:left w:val="none" w:sz="0" w:space="0" w:color="auto"/>
                    <w:bottom w:val="none" w:sz="0" w:space="0" w:color="auto"/>
                    <w:right w:val="none" w:sz="0" w:space="0" w:color="auto"/>
                  </w:divBdr>
                </w:div>
              </w:divsChild>
            </w:div>
            <w:div w:id="733428044">
              <w:marLeft w:val="0"/>
              <w:marRight w:val="0"/>
              <w:marTop w:val="0"/>
              <w:marBottom w:val="0"/>
              <w:divBdr>
                <w:top w:val="none" w:sz="0" w:space="0" w:color="auto"/>
                <w:left w:val="none" w:sz="0" w:space="0" w:color="auto"/>
                <w:bottom w:val="none" w:sz="0" w:space="0" w:color="auto"/>
                <w:right w:val="none" w:sz="0" w:space="0" w:color="auto"/>
              </w:divBdr>
              <w:divsChild>
                <w:div w:id="1896235894">
                  <w:marLeft w:val="0"/>
                  <w:marRight w:val="0"/>
                  <w:marTop w:val="0"/>
                  <w:marBottom w:val="0"/>
                  <w:divBdr>
                    <w:top w:val="none" w:sz="0" w:space="0" w:color="auto"/>
                    <w:left w:val="none" w:sz="0" w:space="0" w:color="auto"/>
                    <w:bottom w:val="none" w:sz="0" w:space="0" w:color="auto"/>
                    <w:right w:val="none" w:sz="0" w:space="0" w:color="auto"/>
                  </w:divBdr>
                </w:div>
              </w:divsChild>
            </w:div>
            <w:div w:id="735402180">
              <w:marLeft w:val="0"/>
              <w:marRight w:val="0"/>
              <w:marTop w:val="0"/>
              <w:marBottom w:val="0"/>
              <w:divBdr>
                <w:top w:val="none" w:sz="0" w:space="0" w:color="auto"/>
                <w:left w:val="none" w:sz="0" w:space="0" w:color="auto"/>
                <w:bottom w:val="none" w:sz="0" w:space="0" w:color="auto"/>
                <w:right w:val="none" w:sz="0" w:space="0" w:color="auto"/>
              </w:divBdr>
              <w:divsChild>
                <w:div w:id="363941741">
                  <w:marLeft w:val="0"/>
                  <w:marRight w:val="0"/>
                  <w:marTop w:val="0"/>
                  <w:marBottom w:val="0"/>
                  <w:divBdr>
                    <w:top w:val="none" w:sz="0" w:space="0" w:color="auto"/>
                    <w:left w:val="none" w:sz="0" w:space="0" w:color="auto"/>
                    <w:bottom w:val="none" w:sz="0" w:space="0" w:color="auto"/>
                    <w:right w:val="none" w:sz="0" w:space="0" w:color="auto"/>
                  </w:divBdr>
                </w:div>
              </w:divsChild>
            </w:div>
            <w:div w:id="1037585931">
              <w:marLeft w:val="0"/>
              <w:marRight w:val="0"/>
              <w:marTop w:val="0"/>
              <w:marBottom w:val="0"/>
              <w:divBdr>
                <w:top w:val="none" w:sz="0" w:space="0" w:color="auto"/>
                <w:left w:val="none" w:sz="0" w:space="0" w:color="auto"/>
                <w:bottom w:val="none" w:sz="0" w:space="0" w:color="auto"/>
                <w:right w:val="none" w:sz="0" w:space="0" w:color="auto"/>
              </w:divBdr>
              <w:divsChild>
                <w:div w:id="1608855560">
                  <w:marLeft w:val="0"/>
                  <w:marRight w:val="0"/>
                  <w:marTop w:val="0"/>
                  <w:marBottom w:val="0"/>
                  <w:divBdr>
                    <w:top w:val="none" w:sz="0" w:space="0" w:color="auto"/>
                    <w:left w:val="none" w:sz="0" w:space="0" w:color="auto"/>
                    <w:bottom w:val="none" w:sz="0" w:space="0" w:color="auto"/>
                    <w:right w:val="none" w:sz="0" w:space="0" w:color="auto"/>
                  </w:divBdr>
                </w:div>
              </w:divsChild>
            </w:div>
            <w:div w:id="1135946608">
              <w:marLeft w:val="0"/>
              <w:marRight w:val="0"/>
              <w:marTop w:val="0"/>
              <w:marBottom w:val="0"/>
              <w:divBdr>
                <w:top w:val="none" w:sz="0" w:space="0" w:color="auto"/>
                <w:left w:val="none" w:sz="0" w:space="0" w:color="auto"/>
                <w:bottom w:val="none" w:sz="0" w:space="0" w:color="auto"/>
                <w:right w:val="none" w:sz="0" w:space="0" w:color="auto"/>
              </w:divBdr>
              <w:divsChild>
                <w:div w:id="836119730">
                  <w:marLeft w:val="0"/>
                  <w:marRight w:val="0"/>
                  <w:marTop w:val="0"/>
                  <w:marBottom w:val="0"/>
                  <w:divBdr>
                    <w:top w:val="none" w:sz="0" w:space="0" w:color="auto"/>
                    <w:left w:val="none" w:sz="0" w:space="0" w:color="auto"/>
                    <w:bottom w:val="none" w:sz="0" w:space="0" w:color="auto"/>
                    <w:right w:val="none" w:sz="0" w:space="0" w:color="auto"/>
                  </w:divBdr>
                </w:div>
              </w:divsChild>
            </w:div>
            <w:div w:id="1211260218">
              <w:marLeft w:val="0"/>
              <w:marRight w:val="0"/>
              <w:marTop w:val="0"/>
              <w:marBottom w:val="0"/>
              <w:divBdr>
                <w:top w:val="none" w:sz="0" w:space="0" w:color="auto"/>
                <w:left w:val="none" w:sz="0" w:space="0" w:color="auto"/>
                <w:bottom w:val="none" w:sz="0" w:space="0" w:color="auto"/>
                <w:right w:val="none" w:sz="0" w:space="0" w:color="auto"/>
              </w:divBdr>
              <w:divsChild>
                <w:div w:id="1390494777">
                  <w:marLeft w:val="0"/>
                  <w:marRight w:val="0"/>
                  <w:marTop w:val="0"/>
                  <w:marBottom w:val="0"/>
                  <w:divBdr>
                    <w:top w:val="none" w:sz="0" w:space="0" w:color="auto"/>
                    <w:left w:val="none" w:sz="0" w:space="0" w:color="auto"/>
                    <w:bottom w:val="none" w:sz="0" w:space="0" w:color="auto"/>
                    <w:right w:val="none" w:sz="0" w:space="0" w:color="auto"/>
                  </w:divBdr>
                </w:div>
              </w:divsChild>
            </w:div>
            <w:div w:id="1446465914">
              <w:marLeft w:val="0"/>
              <w:marRight w:val="0"/>
              <w:marTop w:val="0"/>
              <w:marBottom w:val="0"/>
              <w:divBdr>
                <w:top w:val="none" w:sz="0" w:space="0" w:color="auto"/>
                <w:left w:val="none" w:sz="0" w:space="0" w:color="auto"/>
                <w:bottom w:val="none" w:sz="0" w:space="0" w:color="auto"/>
                <w:right w:val="none" w:sz="0" w:space="0" w:color="auto"/>
              </w:divBdr>
              <w:divsChild>
                <w:div w:id="1368944960">
                  <w:marLeft w:val="0"/>
                  <w:marRight w:val="0"/>
                  <w:marTop w:val="0"/>
                  <w:marBottom w:val="0"/>
                  <w:divBdr>
                    <w:top w:val="none" w:sz="0" w:space="0" w:color="auto"/>
                    <w:left w:val="none" w:sz="0" w:space="0" w:color="auto"/>
                    <w:bottom w:val="none" w:sz="0" w:space="0" w:color="auto"/>
                    <w:right w:val="none" w:sz="0" w:space="0" w:color="auto"/>
                  </w:divBdr>
                </w:div>
              </w:divsChild>
            </w:div>
            <w:div w:id="1708027482">
              <w:marLeft w:val="0"/>
              <w:marRight w:val="0"/>
              <w:marTop w:val="0"/>
              <w:marBottom w:val="0"/>
              <w:divBdr>
                <w:top w:val="none" w:sz="0" w:space="0" w:color="auto"/>
                <w:left w:val="none" w:sz="0" w:space="0" w:color="auto"/>
                <w:bottom w:val="none" w:sz="0" w:space="0" w:color="auto"/>
                <w:right w:val="none" w:sz="0" w:space="0" w:color="auto"/>
              </w:divBdr>
              <w:divsChild>
                <w:div w:id="70272581">
                  <w:marLeft w:val="0"/>
                  <w:marRight w:val="0"/>
                  <w:marTop w:val="0"/>
                  <w:marBottom w:val="0"/>
                  <w:divBdr>
                    <w:top w:val="none" w:sz="0" w:space="0" w:color="auto"/>
                    <w:left w:val="none" w:sz="0" w:space="0" w:color="auto"/>
                    <w:bottom w:val="none" w:sz="0" w:space="0" w:color="auto"/>
                    <w:right w:val="none" w:sz="0" w:space="0" w:color="auto"/>
                  </w:divBdr>
                </w:div>
              </w:divsChild>
            </w:div>
            <w:div w:id="1962568844">
              <w:marLeft w:val="0"/>
              <w:marRight w:val="0"/>
              <w:marTop w:val="0"/>
              <w:marBottom w:val="0"/>
              <w:divBdr>
                <w:top w:val="none" w:sz="0" w:space="0" w:color="auto"/>
                <w:left w:val="none" w:sz="0" w:space="0" w:color="auto"/>
                <w:bottom w:val="none" w:sz="0" w:space="0" w:color="auto"/>
                <w:right w:val="none" w:sz="0" w:space="0" w:color="auto"/>
              </w:divBdr>
              <w:divsChild>
                <w:div w:id="1940718235">
                  <w:marLeft w:val="0"/>
                  <w:marRight w:val="0"/>
                  <w:marTop w:val="0"/>
                  <w:marBottom w:val="0"/>
                  <w:divBdr>
                    <w:top w:val="none" w:sz="0" w:space="0" w:color="auto"/>
                    <w:left w:val="none" w:sz="0" w:space="0" w:color="auto"/>
                    <w:bottom w:val="none" w:sz="0" w:space="0" w:color="auto"/>
                    <w:right w:val="none" w:sz="0" w:space="0" w:color="auto"/>
                  </w:divBdr>
                </w:div>
              </w:divsChild>
            </w:div>
            <w:div w:id="1995260897">
              <w:marLeft w:val="0"/>
              <w:marRight w:val="0"/>
              <w:marTop w:val="0"/>
              <w:marBottom w:val="0"/>
              <w:divBdr>
                <w:top w:val="none" w:sz="0" w:space="0" w:color="auto"/>
                <w:left w:val="none" w:sz="0" w:space="0" w:color="auto"/>
                <w:bottom w:val="none" w:sz="0" w:space="0" w:color="auto"/>
                <w:right w:val="none" w:sz="0" w:space="0" w:color="auto"/>
              </w:divBdr>
              <w:divsChild>
                <w:div w:id="570622335">
                  <w:marLeft w:val="0"/>
                  <w:marRight w:val="0"/>
                  <w:marTop w:val="0"/>
                  <w:marBottom w:val="0"/>
                  <w:divBdr>
                    <w:top w:val="none" w:sz="0" w:space="0" w:color="auto"/>
                    <w:left w:val="none" w:sz="0" w:space="0" w:color="auto"/>
                    <w:bottom w:val="none" w:sz="0" w:space="0" w:color="auto"/>
                    <w:right w:val="none" w:sz="0" w:space="0" w:color="auto"/>
                  </w:divBdr>
                </w:div>
              </w:divsChild>
            </w:div>
            <w:div w:id="2014406589">
              <w:marLeft w:val="0"/>
              <w:marRight w:val="0"/>
              <w:marTop w:val="0"/>
              <w:marBottom w:val="0"/>
              <w:divBdr>
                <w:top w:val="none" w:sz="0" w:space="0" w:color="auto"/>
                <w:left w:val="none" w:sz="0" w:space="0" w:color="auto"/>
                <w:bottom w:val="none" w:sz="0" w:space="0" w:color="auto"/>
                <w:right w:val="none" w:sz="0" w:space="0" w:color="auto"/>
              </w:divBdr>
              <w:divsChild>
                <w:div w:id="123234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852072">
          <w:marLeft w:val="0"/>
          <w:marRight w:val="0"/>
          <w:marTop w:val="0"/>
          <w:marBottom w:val="0"/>
          <w:divBdr>
            <w:top w:val="none" w:sz="0" w:space="0" w:color="auto"/>
            <w:left w:val="none" w:sz="0" w:space="0" w:color="auto"/>
            <w:bottom w:val="none" w:sz="0" w:space="0" w:color="auto"/>
            <w:right w:val="none" w:sz="0" w:space="0" w:color="auto"/>
          </w:divBdr>
        </w:div>
        <w:div w:id="388580365">
          <w:marLeft w:val="0"/>
          <w:marRight w:val="0"/>
          <w:marTop w:val="0"/>
          <w:marBottom w:val="0"/>
          <w:divBdr>
            <w:top w:val="none" w:sz="0" w:space="0" w:color="auto"/>
            <w:left w:val="none" w:sz="0" w:space="0" w:color="auto"/>
            <w:bottom w:val="none" w:sz="0" w:space="0" w:color="auto"/>
            <w:right w:val="none" w:sz="0" w:space="0" w:color="auto"/>
          </w:divBdr>
        </w:div>
        <w:div w:id="727923452">
          <w:marLeft w:val="0"/>
          <w:marRight w:val="0"/>
          <w:marTop w:val="0"/>
          <w:marBottom w:val="0"/>
          <w:divBdr>
            <w:top w:val="none" w:sz="0" w:space="0" w:color="auto"/>
            <w:left w:val="none" w:sz="0" w:space="0" w:color="auto"/>
            <w:bottom w:val="none" w:sz="0" w:space="0" w:color="auto"/>
            <w:right w:val="none" w:sz="0" w:space="0" w:color="auto"/>
          </w:divBdr>
        </w:div>
        <w:div w:id="926308150">
          <w:marLeft w:val="0"/>
          <w:marRight w:val="0"/>
          <w:marTop w:val="0"/>
          <w:marBottom w:val="0"/>
          <w:divBdr>
            <w:top w:val="none" w:sz="0" w:space="0" w:color="auto"/>
            <w:left w:val="none" w:sz="0" w:space="0" w:color="auto"/>
            <w:bottom w:val="none" w:sz="0" w:space="0" w:color="auto"/>
            <w:right w:val="none" w:sz="0" w:space="0" w:color="auto"/>
          </w:divBdr>
        </w:div>
        <w:div w:id="972752818">
          <w:marLeft w:val="0"/>
          <w:marRight w:val="0"/>
          <w:marTop w:val="0"/>
          <w:marBottom w:val="0"/>
          <w:divBdr>
            <w:top w:val="none" w:sz="0" w:space="0" w:color="auto"/>
            <w:left w:val="none" w:sz="0" w:space="0" w:color="auto"/>
            <w:bottom w:val="none" w:sz="0" w:space="0" w:color="auto"/>
            <w:right w:val="none" w:sz="0" w:space="0" w:color="auto"/>
          </w:divBdr>
        </w:div>
        <w:div w:id="1127238097">
          <w:marLeft w:val="0"/>
          <w:marRight w:val="0"/>
          <w:marTop w:val="0"/>
          <w:marBottom w:val="0"/>
          <w:divBdr>
            <w:top w:val="none" w:sz="0" w:space="0" w:color="auto"/>
            <w:left w:val="none" w:sz="0" w:space="0" w:color="auto"/>
            <w:bottom w:val="none" w:sz="0" w:space="0" w:color="auto"/>
            <w:right w:val="none" w:sz="0" w:space="0" w:color="auto"/>
          </w:divBdr>
        </w:div>
        <w:div w:id="1243292024">
          <w:marLeft w:val="0"/>
          <w:marRight w:val="0"/>
          <w:marTop w:val="0"/>
          <w:marBottom w:val="0"/>
          <w:divBdr>
            <w:top w:val="none" w:sz="0" w:space="0" w:color="auto"/>
            <w:left w:val="none" w:sz="0" w:space="0" w:color="auto"/>
            <w:bottom w:val="none" w:sz="0" w:space="0" w:color="auto"/>
            <w:right w:val="none" w:sz="0" w:space="0" w:color="auto"/>
          </w:divBdr>
        </w:div>
        <w:div w:id="1298295139">
          <w:marLeft w:val="0"/>
          <w:marRight w:val="0"/>
          <w:marTop w:val="0"/>
          <w:marBottom w:val="0"/>
          <w:divBdr>
            <w:top w:val="none" w:sz="0" w:space="0" w:color="auto"/>
            <w:left w:val="none" w:sz="0" w:space="0" w:color="auto"/>
            <w:bottom w:val="none" w:sz="0" w:space="0" w:color="auto"/>
            <w:right w:val="none" w:sz="0" w:space="0" w:color="auto"/>
          </w:divBdr>
        </w:div>
        <w:div w:id="1530139957">
          <w:marLeft w:val="0"/>
          <w:marRight w:val="0"/>
          <w:marTop w:val="0"/>
          <w:marBottom w:val="0"/>
          <w:divBdr>
            <w:top w:val="none" w:sz="0" w:space="0" w:color="auto"/>
            <w:left w:val="none" w:sz="0" w:space="0" w:color="auto"/>
            <w:bottom w:val="none" w:sz="0" w:space="0" w:color="auto"/>
            <w:right w:val="none" w:sz="0" w:space="0" w:color="auto"/>
          </w:divBdr>
        </w:div>
        <w:div w:id="1701003383">
          <w:marLeft w:val="0"/>
          <w:marRight w:val="0"/>
          <w:marTop w:val="0"/>
          <w:marBottom w:val="0"/>
          <w:divBdr>
            <w:top w:val="none" w:sz="0" w:space="0" w:color="auto"/>
            <w:left w:val="none" w:sz="0" w:space="0" w:color="auto"/>
            <w:bottom w:val="none" w:sz="0" w:space="0" w:color="auto"/>
            <w:right w:val="none" w:sz="0" w:space="0" w:color="auto"/>
          </w:divBdr>
        </w:div>
        <w:div w:id="1813014547">
          <w:marLeft w:val="0"/>
          <w:marRight w:val="0"/>
          <w:marTop w:val="0"/>
          <w:marBottom w:val="0"/>
          <w:divBdr>
            <w:top w:val="none" w:sz="0" w:space="0" w:color="auto"/>
            <w:left w:val="none" w:sz="0" w:space="0" w:color="auto"/>
            <w:bottom w:val="none" w:sz="0" w:space="0" w:color="auto"/>
            <w:right w:val="none" w:sz="0" w:space="0" w:color="auto"/>
          </w:divBdr>
        </w:div>
        <w:div w:id="1841113823">
          <w:marLeft w:val="0"/>
          <w:marRight w:val="0"/>
          <w:marTop w:val="0"/>
          <w:marBottom w:val="0"/>
          <w:divBdr>
            <w:top w:val="none" w:sz="0" w:space="0" w:color="auto"/>
            <w:left w:val="none" w:sz="0" w:space="0" w:color="auto"/>
            <w:bottom w:val="none" w:sz="0" w:space="0" w:color="auto"/>
            <w:right w:val="none" w:sz="0" w:space="0" w:color="auto"/>
          </w:divBdr>
        </w:div>
      </w:divsChild>
    </w:div>
    <w:div w:id="1075056342">
      <w:bodyDiv w:val="1"/>
      <w:marLeft w:val="0"/>
      <w:marRight w:val="0"/>
      <w:marTop w:val="0"/>
      <w:marBottom w:val="0"/>
      <w:divBdr>
        <w:top w:val="none" w:sz="0" w:space="0" w:color="auto"/>
        <w:left w:val="none" w:sz="0" w:space="0" w:color="auto"/>
        <w:bottom w:val="none" w:sz="0" w:space="0" w:color="auto"/>
        <w:right w:val="none" w:sz="0" w:space="0" w:color="auto"/>
      </w:divBdr>
      <w:divsChild>
        <w:div w:id="299773690">
          <w:marLeft w:val="0"/>
          <w:marRight w:val="0"/>
          <w:marTop w:val="0"/>
          <w:marBottom w:val="0"/>
          <w:divBdr>
            <w:top w:val="none" w:sz="0" w:space="0" w:color="auto"/>
            <w:left w:val="none" w:sz="0" w:space="0" w:color="auto"/>
            <w:bottom w:val="none" w:sz="0" w:space="0" w:color="auto"/>
            <w:right w:val="none" w:sz="0" w:space="0" w:color="auto"/>
          </w:divBdr>
        </w:div>
        <w:div w:id="485512563">
          <w:marLeft w:val="0"/>
          <w:marRight w:val="0"/>
          <w:marTop w:val="0"/>
          <w:marBottom w:val="0"/>
          <w:divBdr>
            <w:top w:val="none" w:sz="0" w:space="0" w:color="auto"/>
            <w:left w:val="none" w:sz="0" w:space="0" w:color="auto"/>
            <w:bottom w:val="none" w:sz="0" w:space="0" w:color="auto"/>
            <w:right w:val="none" w:sz="0" w:space="0" w:color="auto"/>
          </w:divBdr>
        </w:div>
        <w:div w:id="921988279">
          <w:marLeft w:val="0"/>
          <w:marRight w:val="0"/>
          <w:marTop w:val="0"/>
          <w:marBottom w:val="0"/>
          <w:divBdr>
            <w:top w:val="none" w:sz="0" w:space="0" w:color="auto"/>
            <w:left w:val="none" w:sz="0" w:space="0" w:color="auto"/>
            <w:bottom w:val="none" w:sz="0" w:space="0" w:color="auto"/>
            <w:right w:val="none" w:sz="0" w:space="0" w:color="auto"/>
          </w:divBdr>
        </w:div>
        <w:div w:id="940450506">
          <w:marLeft w:val="0"/>
          <w:marRight w:val="0"/>
          <w:marTop w:val="0"/>
          <w:marBottom w:val="0"/>
          <w:divBdr>
            <w:top w:val="none" w:sz="0" w:space="0" w:color="auto"/>
            <w:left w:val="none" w:sz="0" w:space="0" w:color="auto"/>
            <w:bottom w:val="none" w:sz="0" w:space="0" w:color="auto"/>
            <w:right w:val="none" w:sz="0" w:space="0" w:color="auto"/>
          </w:divBdr>
        </w:div>
        <w:div w:id="1076051356">
          <w:marLeft w:val="0"/>
          <w:marRight w:val="0"/>
          <w:marTop w:val="0"/>
          <w:marBottom w:val="0"/>
          <w:divBdr>
            <w:top w:val="none" w:sz="0" w:space="0" w:color="auto"/>
            <w:left w:val="none" w:sz="0" w:space="0" w:color="auto"/>
            <w:bottom w:val="none" w:sz="0" w:space="0" w:color="auto"/>
            <w:right w:val="none" w:sz="0" w:space="0" w:color="auto"/>
          </w:divBdr>
        </w:div>
      </w:divsChild>
    </w:div>
    <w:div w:id="1220241022">
      <w:bodyDiv w:val="1"/>
      <w:marLeft w:val="0"/>
      <w:marRight w:val="0"/>
      <w:marTop w:val="0"/>
      <w:marBottom w:val="0"/>
      <w:divBdr>
        <w:top w:val="none" w:sz="0" w:space="0" w:color="auto"/>
        <w:left w:val="none" w:sz="0" w:space="0" w:color="auto"/>
        <w:bottom w:val="none" w:sz="0" w:space="0" w:color="auto"/>
        <w:right w:val="none" w:sz="0" w:space="0" w:color="auto"/>
      </w:divBdr>
      <w:divsChild>
        <w:div w:id="74671610">
          <w:marLeft w:val="0"/>
          <w:marRight w:val="0"/>
          <w:marTop w:val="0"/>
          <w:marBottom w:val="0"/>
          <w:divBdr>
            <w:top w:val="none" w:sz="0" w:space="0" w:color="auto"/>
            <w:left w:val="none" w:sz="0" w:space="0" w:color="auto"/>
            <w:bottom w:val="none" w:sz="0" w:space="0" w:color="auto"/>
            <w:right w:val="none" w:sz="0" w:space="0" w:color="auto"/>
          </w:divBdr>
        </w:div>
        <w:div w:id="92941736">
          <w:marLeft w:val="0"/>
          <w:marRight w:val="0"/>
          <w:marTop w:val="0"/>
          <w:marBottom w:val="0"/>
          <w:divBdr>
            <w:top w:val="none" w:sz="0" w:space="0" w:color="auto"/>
            <w:left w:val="none" w:sz="0" w:space="0" w:color="auto"/>
            <w:bottom w:val="none" w:sz="0" w:space="0" w:color="auto"/>
            <w:right w:val="none" w:sz="0" w:space="0" w:color="auto"/>
          </w:divBdr>
        </w:div>
        <w:div w:id="126095758">
          <w:marLeft w:val="-75"/>
          <w:marRight w:val="0"/>
          <w:marTop w:val="30"/>
          <w:marBottom w:val="30"/>
          <w:divBdr>
            <w:top w:val="none" w:sz="0" w:space="0" w:color="auto"/>
            <w:left w:val="none" w:sz="0" w:space="0" w:color="auto"/>
            <w:bottom w:val="none" w:sz="0" w:space="0" w:color="auto"/>
            <w:right w:val="none" w:sz="0" w:space="0" w:color="auto"/>
          </w:divBdr>
          <w:divsChild>
            <w:div w:id="23748322">
              <w:marLeft w:val="0"/>
              <w:marRight w:val="0"/>
              <w:marTop w:val="0"/>
              <w:marBottom w:val="0"/>
              <w:divBdr>
                <w:top w:val="none" w:sz="0" w:space="0" w:color="auto"/>
                <w:left w:val="none" w:sz="0" w:space="0" w:color="auto"/>
                <w:bottom w:val="none" w:sz="0" w:space="0" w:color="auto"/>
                <w:right w:val="none" w:sz="0" w:space="0" w:color="auto"/>
              </w:divBdr>
              <w:divsChild>
                <w:div w:id="674723651">
                  <w:marLeft w:val="0"/>
                  <w:marRight w:val="0"/>
                  <w:marTop w:val="0"/>
                  <w:marBottom w:val="0"/>
                  <w:divBdr>
                    <w:top w:val="none" w:sz="0" w:space="0" w:color="auto"/>
                    <w:left w:val="none" w:sz="0" w:space="0" w:color="auto"/>
                    <w:bottom w:val="none" w:sz="0" w:space="0" w:color="auto"/>
                    <w:right w:val="none" w:sz="0" w:space="0" w:color="auto"/>
                  </w:divBdr>
                </w:div>
              </w:divsChild>
            </w:div>
            <w:div w:id="33821943">
              <w:marLeft w:val="0"/>
              <w:marRight w:val="0"/>
              <w:marTop w:val="0"/>
              <w:marBottom w:val="0"/>
              <w:divBdr>
                <w:top w:val="none" w:sz="0" w:space="0" w:color="auto"/>
                <w:left w:val="none" w:sz="0" w:space="0" w:color="auto"/>
                <w:bottom w:val="none" w:sz="0" w:space="0" w:color="auto"/>
                <w:right w:val="none" w:sz="0" w:space="0" w:color="auto"/>
              </w:divBdr>
              <w:divsChild>
                <w:div w:id="1000306009">
                  <w:marLeft w:val="0"/>
                  <w:marRight w:val="0"/>
                  <w:marTop w:val="0"/>
                  <w:marBottom w:val="0"/>
                  <w:divBdr>
                    <w:top w:val="none" w:sz="0" w:space="0" w:color="auto"/>
                    <w:left w:val="none" w:sz="0" w:space="0" w:color="auto"/>
                    <w:bottom w:val="none" w:sz="0" w:space="0" w:color="auto"/>
                    <w:right w:val="none" w:sz="0" w:space="0" w:color="auto"/>
                  </w:divBdr>
                </w:div>
              </w:divsChild>
            </w:div>
            <w:div w:id="241448124">
              <w:marLeft w:val="0"/>
              <w:marRight w:val="0"/>
              <w:marTop w:val="0"/>
              <w:marBottom w:val="0"/>
              <w:divBdr>
                <w:top w:val="none" w:sz="0" w:space="0" w:color="auto"/>
                <w:left w:val="none" w:sz="0" w:space="0" w:color="auto"/>
                <w:bottom w:val="none" w:sz="0" w:space="0" w:color="auto"/>
                <w:right w:val="none" w:sz="0" w:space="0" w:color="auto"/>
              </w:divBdr>
              <w:divsChild>
                <w:div w:id="1123694403">
                  <w:marLeft w:val="0"/>
                  <w:marRight w:val="0"/>
                  <w:marTop w:val="0"/>
                  <w:marBottom w:val="0"/>
                  <w:divBdr>
                    <w:top w:val="none" w:sz="0" w:space="0" w:color="auto"/>
                    <w:left w:val="none" w:sz="0" w:space="0" w:color="auto"/>
                    <w:bottom w:val="none" w:sz="0" w:space="0" w:color="auto"/>
                    <w:right w:val="none" w:sz="0" w:space="0" w:color="auto"/>
                  </w:divBdr>
                </w:div>
              </w:divsChild>
            </w:div>
            <w:div w:id="650863286">
              <w:marLeft w:val="0"/>
              <w:marRight w:val="0"/>
              <w:marTop w:val="0"/>
              <w:marBottom w:val="0"/>
              <w:divBdr>
                <w:top w:val="none" w:sz="0" w:space="0" w:color="auto"/>
                <w:left w:val="none" w:sz="0" w:space="0" w:color="auto"/>
                <w:bottom w:val="none" w:sz="0" w:space="0" w:color="auto"/>
                <w:right w:val="none" w:sz="0" w:space="0" w:color="auto"/>
              </w:divBdr>
              <w:divsChild>
                <w:div w:id="495651471">
                  <w:marLeft w:val="0"/>
                  <w:marRight w:val="0"/>
                  <w:marTop w:val="0"/>
                  <w:marBottom w:val="0"/>
                  <w:divBdr>
                    <w:top w:val="none" w:sz="0" w:space="0" w:color="auto"/>
                    <w:left w:val="none" w:sz="0" w:space="0" w:color="auto"/>
                    <w:bottom w:val="none" w:sz="0" w:space="0" w:color="auto"/>
                    <w:right w:val="none" w:sz="0" w:space="0" w:color="auto"/>
                  </w:divBdr>
                </w:div>
              </w:divsChild>
            </w:div>
            <w:div w:id="909727665">
              <w:marLeft w:val="0"/>
              <w:marRight w:val="0"/>
              <w:marTop w:val="0"/>
              <w:marBottom w:val="0"/>
              <w:divBdr>
                <w:top w:val="none" w:sz="0" w:space="0" w:color="auto"/>
                <w:left w:val="none" w:sz="0" w:space="0" w:color="auto"/>
                <w:bottom w:val="none" w:sz="0" w:space="0" w:color="auto"/>
                <w:right w:val="none" w:sz="0" w:space="0" w:color="auto"/>
              </w:divBdr>
              <w:divsChild>
                <w:div w:id="1331758682">
                  <w:marLeft w:val="0"/>
                  <w:marRight w:val="0"/>
                  <w:marTop w:val="0"/>
                  <w:marBottom w:val="0"/>
                  <w:divBdr>
                    <w:top w:val="none" w:sz="0" w:space="0" w:color="auto"/>
                    <w:left w:val="none" w:sz="0" w:space="0" w:color="auto"/>
                    <w:bottom w:val="none" w:sz="0" w:space="0" w:color="auto"/>
                    <w:right w:val="none" w:sz="0" w:space="0" w:color="auto"/>
                  </w:divBdr>
                </w:div>
              </w:divsChild>
            </w:div>
            <w:div w:id="964117180">
              <w:marLeft w:val="0"/>
              <w:marRight w:val="0"/>
              <w:marTop w:val="0"/>
              <w:marBottom w:val="0"/>
              <w:divBdr>
                <w:top w:val="none" w:sz="0" w:space="0" w:color="auto"/>
                <w:left w:val="none" w:sz="0" w:space="0" w:color="auto"/>
                <w:bottom w:val="none" w:sz="0" w:space="0" w:color="auto"/>
                <w:right w:val="none" w:sz="0" w:space="0" w:color="auto"/>
              </w:divBdr>
              <w:divsChild>
                <w:div w:id="2091154048">
                  <w:marLeft w:val="0"/>
                  <w:marRight w:val="0"/>
                  <w:marTop w:val="0"/>
                  <w:marBottom w:val="0"/>
                  <w:divBdr>
                    <w:top w:val="none" w:sz="0" w:space="0" w:color="auto"/>
                    <w:left w:val="none" w:sz="0" w:space="0" w:color="auto"/>
                    <w:bottom w:val="none" w:sz="0" w:space="0" w:color="auto"/>
                    <w:right w:val="none" w:sz="0" w:space="0" w:color="auto"/>
                  </w:divBdr>
                </w:div>
              </w:divsChild>
            </w:div>
            <w:div w:id="1214735335">
              <w:marLeft w:val="0"/>
              <w:marRight w:val="0"/>
              <w:marTop w:val="0"/>
              <w:marBottom w:val="0"/>
              <w:divBdr>
                <w:top w:val="none" w:sz="0" w:space="0" w:color="auto"/>
                <w:left w:val="none" w:sz="0" w:space="0" w:color="auto"/>
                <w:bottom w:val="none" w:sz="0" w:space="0" w:color="auto"/>
                <w:right w:val="none" w:sz="0" w:space="0" w:color="auto"/>
              </w:divBdr>
              <w:divsChild>
                <w:div w:id="2069112500">
                  <w:marLeft w:val="0"/>
                  <w:marRight w:val="0"/>
                  <w:marTop w:val="0"/>
                  <w:marBottom w:val="0"/>
                  <w:divBdr>
                    <w:top w:val="none" w:sz="0" w:space="0" w:color="auto"/>
                    <w:left w:val="none" w:sz="0" w:space="0" w:color="auto"/>
                    <w:bottom w:val="none" w:sz="0" w:space="0" w:color="auto"/>
                    <w:right w:val="none" w:sz="0" w:space="0" w:color="auto"/>
                  </w:divBdr>
                </w:div>
              </w:divsChild>
            </w:div>
            <w:div w:id="1314066708">
              <w:marLeft w:val="0"/>
              <w:marRight w:val="0"/>
              <w:marTop w:val="0"/>
              <w:marBottom w:val="0"/>
              <w:divBdr>
                <w:top w:val="none" w:sz="0" w:space="0" w:color="auto"/>
                <w:left w:val="none" w:sz="0" w:space="0" w:color="auto"/>
                <w:bottom w:val="none" w:sz="0" w:space="0" w:color="auto"/>
                <w:right w:val="none" w:sz="0" w:space="0" w:color="auto"/>
              </w:divBdr>
              <w:divsChild>
                <w:div w:id="561255931">
                  <w:marLeft w:val="0"/>
                  <w:marRight w:val="0"/>
                  <w:marTop w:val="0"/>
                  <w:marBottom w:val="0"/>
                  <w:divBdr>
                    <w:top w:val="none" w:sz="0" w:space="0" w:color="auto"/>
                    <w:left w:val="none" w:sz="0" w:space="0" w:color="auto"/>
                    <w:bottom w:val="none" w:sz="0" w:space="0" w:color="auto"/>
                    <w:right w:val="none" w:sz="0" w:space="0" w:color="auto"/>
                  </w:divBdr>
                </w:div>
              </w:divsChild>
            </w:div>
            <w:div w:id="1717923223">
              <w:marLeft w:val="0"/>
              <w:marRight w:val="0"/>
              <w:marTop w:val="0"/>
              <w:marBottom w:val="0"/>
              <w:divBdr>
                <w:top w:val="none" w:sz="0" w:space="0" w:color="auto"/>
                <w:left w:val="none" w:sz="0" w:space="0" w:color="auto"/>
                <w:bottom w:val="none" w:sz="0" w:space="0" w:color="auto"/>
                <w:right w:val="none" w:sz="0" w:space="0" w:color="auto"/>
              </w:divBdr>
              <w:divsChild>
                <w:div w:id="1191651053">
                  <w:marLeft w:val="0"/>
                  <w:marRight w:val="0"/>
                  <w:marTop w:val="0"/>
                  <w:marBottom w:val="0"/>
                  <w:divBdr>
                    <w:top w:val="none" w:sz="0" w:space="0" w:color="auto"/>
                    <w:left w:val="none" w:sz="0" w:space="0" w:color="auto"/>
                    <w:bottom w:val="none" w:sz="0" w:space="0" w:color="auto"/>
                    <w:right w:val="none" w:sz="0" w:space="0" w:color="auto"/>
                  </w:divBdr>
                </w:div>
              </w:divsChild>
            </w:div>
            <w:div w:id="1835294475">
              <w:marLeft w:val="0"/>
              <w:marRight w:val="0"/>
              <w:marTop w:val="0"/>
              <w:marBottom w:val="0"/>
              <w:divBdr>
                <w:top w:val="none" w:sz="0" w:space="0" w:color="auto"/>
                <w:left w:val="none" w:sz="0" w:space="0" w:color="auto"/>
                <w:bottom w:val="none" w:sz="0" w:space="0" w:color="auto"/>
                <w:right w:val="none" w:sz="0" w:space="0" w:color="auto"/>
              </w:divBdr>
              <w:divsChild>
                <w:div w:id="1905484566">
                  <w:marLeft w:val="0"/>
                  <w:marRight w:val="0"/>
                  <w:marTop w:val="0"/>
                  <w:marBottom w:val="0"/>
                  <w:divBdr>
                    <w:top w:val="none" w:sz="0" w:space="0" w:color="auto"/>
                    <w:left w:val="none" w:sz="0" w:space="0" w:color="auto"/>
                    <w:bottom w:val="none" w:sz="0" w:space="0" w:color="auto"/>
                    <w:right w:val="none" w:sz="0" w:space="0" w:color="auto"/>
                  </w:divBdr>
                </w:div>
              </w:divsChild>
            </w:div>
            <w:div w:id="1851869337">
              <w:marLeft w:val="0"/>
              <w:marRight w:val="0"/>
              <w:marTop w:val="0"/>
              <w:marBottom w:val="0"/>
              <w:divBdr>
                <w:top w:val="none" w:sz="0" w:space="0" w:color="auto"/>
                <w:left w:val="none" w:sz="0" w:space="0" w:color="auto"/>
                <w:bottom w:val="none" w:sz="0" w:space="0" w:color="auto"/>
                <w:right w:val="none" w:sz="0" w:space="0" w:color="auto"/>
              </w:divBdr>
              <w:divsChild>
                <w:div w:id="884293029">
                  <w:marLeft w:val="0"/>
                  <w:marRight w:val="0"/>
                  <w:marTop w:val="0"/>
                  <w:marBottom w:val="0"/>
                  <w:divBdr>
                    <w:top w:val="none" w:sz="0" w:space="0" w:color="auto"/>
                    <w:left w:val="none" w:sz="0" w:space="0" w:color="auto"/>
                    <w:bottom w:val="none" w:sz="0" w:space="0" w:color="auto"/>
                    <w:right w:val="none" w:sz="0" w:space="0" w:color="auto"/>
                  </w:divBdr>
                </w:div>
              </w:divsChild>
            </w:div>
            <w:div w:id="1877619496">
              <w:marLeft w:val="0"/>
              <w:marRight w:val="0"/>
              <w:marTop w:val="0"/>
              <w:marBottom w:val="0"/>
              <w:divBdr>
                <w:top w:val="none" w:sz="0" w:space="0" w:color="auto"/>
                <w:left w:val="none" w:sz="0" w:space="0" w:color="auto"/>
                <w:bottom w:val="none" w:sz="0" w:space="0" w:color="auto"/>
                <w:right w:val="none" w:sz="0" w:space="0" w:color="auto"/>
              </w:divBdr>
              <w:divsChild>
                <w:div w:id="885407361">
                  <w:marLeft w:val="0"/>
                  <w:marRight w:val="0"/>
                  <w:marTop w:val="0"/>
                  <w:marBottom w:val="0"/>
                  <w:divBdr>
                    <w:top w:val="none" w:sz="0" w:space="0" w:color="auto"/>
                    <w:left w:val="none" w:sz="0" w:space="0" w:color="auto"/>
                    <w:bottom w:val="none" w:sz="0" w:space="0" w:color="auto"/>
                    <w:right w:val="none" w:sz="0" w:space="0" w:color="auto"/>
                  </w:divBdr>
                </w:div>
              </w:divsChild>
            </w:div>
            <w:div w:id="1915580338">
              <w:marLeft w:val="0"/>
              <w:marRight w:val="0"/>
              <w:marTop w:val="0"/>
              <w:marBottom w:val="0"/>
              <w:divBdr>
                <w:top w:val="none" w:sz="0" w:space="0" w:color="auto"/>
                <w:left w:val="none" w:sz="0" w:space="0" w:color="auto"/>
                <w:bottom w:val="none" w:sz="0" w:space="0" w:color="auto"/>
                <w:right w:val="none" w:sz="0" w:space="0" w:color="auto"/>
              </w:divBdr>
              <w:divsChild>
                <w:div w:id="1222398748">
                  <w:marLeft w:val="0"/>
                  <w:marRight w:val="0"/>
                  <w:marTop w:val="0"/>
                  <w:marBottom w:val="0"/>
                  <w:divBdr>
                    <w:top w:val="none" w:sz="0" w:space="0" w:color="auto"/>
                    <w:left w:val="none" w:sz="0" w:space="0" w:color="auto"/>
                    <w:bottom w:val="none" w:sz="0" w:space="0" w:color="auto"/>
                    <w:right w:val="none" w:sz="0" w:space="0" w:color="auto"/>
                  </w:divBdr>
                </w:div>
              </w:divsChild>
            </w:div>
            <w:div w:id="1968008001">
              <w:marLeft w:val="0"/>
              <w:marRight w:val="0"/>
              <w:marTop w:val="0"/>
              <w:marBottom w:val="0"/>
              <w:divBdr>
                <w:top w:val="none" w:sz="0" w:space="0" w:color="auto"/>
                <w:left w:val="none" w:sz="0" w:space="0" w:color="auto"/>
                <w:bottom w:val="none" w:sz="0" w:space="0" w:color="auto"/>
                <w:right w:val="none" w:sz="0" w:space="0" w:color="auto"/>
              </w:divBdr>
              <w:divsChild>
                <w:div w:id="5058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5085344">
          <w:marLeft w:val="0"/>
          <w:marRight w:val="0"/>
          <w:marTop w:val="0"/>
          <w:marBottom w:val="0"/>
          <w:divBdr>
            <w:top w:val="none" w:sz="0" w:space="0" w:color="auto"/>
            <w:left w:val="none" w:sz="0" w:space="0" w:color="auto"/>
            <w:bottom w:val="none" w:sz="0" w:space="0" w:color="auto"/>
            <w:right w:val="none" w:sz="0" w:space="0" w:color="auto"/>
          </w:divBdr>
        </w:div>
        <w:div w:id="384260601">
          <w:marLeft w:val="0"/>
          <w:marRight w:val="0"/>
          <w:marTop w:val="0"/>
          <w:marBottom w:val="0"/>
          <w:divBdr>
            <w:top w:val="none" w:sz="0" w:space="0" w:color="auto"/>
            <w:left w:val="none" w:sz="0" w:space="0" w:color="auto"/>
            <w:bottom w:val="none" w:sz="0" w:space="0" w:color="auto"/>
            <w:right w:val="none" w:sz="0" w:space="0" w:color="auto"/>
          </w:divBdr>
        </w:div>
        <w:div w:id="407654853">
          <w:marLeft w:val="0"/>
          <w:marRight w:val="0"/>
          <w:marTop w:val="0"/>
          <w:marBottom w:val="0"/>
          <w:divBdr>
            <w:top w:val="none" w:sz="0" w:space="0" w:color="auto"/>
            <w:left w:val="none" w:sz="0" w:space="0" w:color="auto"/>
            <w:bottom w:val="none" w:sz="0" w:space="0" w:color="auto"/>
            <w:right w:val="none" w:sz="0" w:space="0" w:color="auto"/>
          </w:divBdr>
        </w:div>
        <w:div w:id="657267828">
          <w:marLeft w:val="0"/>
          <w:marRight w:val="0"/>
          <w:marTop w:val="0"/>
          <w:marBottom w:val="0"/>
          <w:divBdr>
            <w:top w:val="none" w:sz="0" w:space="0" w:color="auto"/>
            <w:left w:val="none" w:sz="0" w:space="0" w:color="auto"/>
            <w:bottom w:val="none" w:sz="0" w:space="0" w:color="auto"/>
            <w:right w:val="none" w:sz="0" w:space="0" w:color="auto"/>
          </w:divBdr>
        </w:div>
        <w:div w:id="795879539">
          <w:marLeft w:val="0"/>
          <w:marRight w:val="0"/>
          <w:marTop w:val="0"/>
          <w:marBottom w:val="0"/>
          <w:divBdr>
            <w:top w:val="none" w:sz="0" w:space="0" w:color="auto"/>
            <w:left w:val="none" w:sz="0" w:space="0" w:color="auto"/>
            <w:bottom w:val="none" w:sz="0" w:space="0" w:color="auto"/>
            <w:right w:val="none" w:sz="0" w:space="0" w:color="auto"/>
          </w:divBdr>
        </w:div>
        <w:div w:id="1466503526">
          <w:marLeft w:val="0"/>
          <w:marRight w:val="0"/>
          <w:marTop w:val="0"/>
          <w:marBottom w:val="0"/>
          <w:divBdr>
            <w:top w:val="none" w:sz="0" w:space="0" w:color="auto"/>
            <w:left w:val="none" w:sz="0" w:space="0" w:color="auto"/>
            <w:bottom w:val="none" w:sz="0" w:space="0" w:color="auto"/>
            <w:right w:val="none" w:sz="0" w:space="0" w:color="auto"/>
          </w:divBdr>
        </w:div>
        <w:div w:id="1535001582">
          <w:marLeft w:val="0"/>
          <w:marRight w:val="0"/>
          <w:marTop w:val="0"/>
          <w:marBottom w:val="0"/>
          <w:divBdr>
            <w:top w:val="none" w:sz="0" w:space="0" w:color="auto"/>
            <w:left w:val="none" w:sz="0" w:space="0" w:color="auto"/>
            <w:bottom w:val="none" w:sz="0" w:space="0" w:color="auto"/>
            <w:right w:val="none" w:sz="0" w:space="0" w:color="auto"/>
          </w:divBdr>
        </w:div>
        <w:div w:id="1674453182">
          <w:marLeft w:val="0"/>
          <w:marRight w:val="0"/>
          <w:marTop w:val="0"/>
          <w:marBottom w:val="0"/>
          <w:divBdr>
            <w:top w:val="none" w:sz="0" w:space="0" w:color="auto"/>
            <w:left w:val="none" w:sz="0" w:space="0" w:color="auto"/>
            <w:bottom w:val="none" w:sz="0" w:space="0" w:color="auto"/>
            <w:right w:val="none" w:sz="0" w:space="0" w:color="auto"/>
          </w:divBdr>
        </w:div>
        <w:div w:id="1693456192">
          <w:marLeft w:val="0"/>
          <w:marRight w:val="0"/>
          <w:marTop w:val="0"/>
          <w:marBottom w:val="0"/>
          <w:divBdr>
            <w:top w:val="none" w:sz="0" w:space="0" w:color="auto"/>
            <w:left w:val="none" w:sz="0" w:space="0" w:color="auto"/>
            <w:bottom w:val="none" w:sz="0" w:space="0" w:color="auto"/>
            <w:right w:val="none" w:sz="0" w:space="0" w:color="auto"/>
          </w:divBdr>
        </w:div>
        <w:div w:id="1941255340">
          <w:marLeft w:val="0"/>
          <w:marRight w:val="0"/>
          <w:marTop w:val="0"/>
          <w:marBottom w:val="0"/>
          <w:divBdr>
            <w:top w:val="none" w:sz="0" w:space="0" w:color="auto"/>
            <w:left w:val="none" w:sz="0" w:space="0" w:color="auto"/>
            <w:bottom w:val="none" w:sz="0" w:space="0" w:color="auto"/>
            <w:right w:val="none" w:sz="0" w:space="0" w:color="auto"/>
          </w:divBdr>
        </w:div>
        <w:div w:id="2056463408">
          <w:marLeft w:val="0"/>
          <w:marRight w:val="0"/>
          <w:marTop w:val="0"/>
          <w:marBottom w:val="0"/>
          <w:divBdr>
            <w:top w:val="none" w:sz="0" w:space="0" w:color="auto"/>
            <w:left w:val="none" w:sz="0" w:space="0" w:color="auto"/>
            <w:bottom w:val="none" w:sz="0" w:space="0" w:color="auto"/>
            <w:right w:val="none" w:sz="0" w:space="0" w:color="auto"/>
          </w:divBdr>
        </w:div>
      </w:divsChild>
    </w:div>
    <w:div w:id="1319530723">
      <w:bodyDiv w:val="1"/>
      <w:marLeft w:val="0"/>
      <w:marRight w:val="0"/>
      <w:marTop w:val="0"/>
      <w:marBottom w:val="0"/>
      <w:divBdr>
        <w:top w:val="none" w:sz="0" w:space="0" w:color="auto"/>
        <w:left w:val="none" w:sz="0" w:space="0" w:color="auto"/>
        <w:bottom w:val="none" w:sz="0" w:space="0" w:color="auto"/>
        <w:right w:val="none" w:sz="0" w:space="0" w:color="auto"/>
      </w:divBdr>
      <w:divsChild>
        <w:div w:id="78409003">
          <w:marLeft w:val="0"/>
          <w:marRight w:val="0"/>
          <w:marTop w:val="0"/>
          <w:marBottom w:val="0"/>
          <w:divBdr>
            <w:top w:val="none" w:sz="0" w:space="0" w:color="auto"/>
            <w:left w:val="none" w:sz="0" w:space="0" w:color="auto"/>
            <w:bottom w:val="none" w:sz="0" w:space="0" w:color="auto"/>
            <w:right w:val="none" w:sz="0" w:space="0" w:color="auto"/>
          </w:divBdr>
        </w:div>
        <w:div w:id="637613398">
          <w:marLeft w:val="0"/>
          <w:marRight w:val="0"/>
          <w:marTop w:val="0"/>
          <w:marBottom w:val="0"/>
          <w:divBdr>
            <w:top w:val="none" w:sz="0" w:space="0" w:color="auto"/>
            <w:left w:val="none" w:sz="0" w:space="0" w:color="auto"/>
            <w:bottom w:val="none" w:sz="0" w:space="0" w:color="auto"/>
            <w:right w:val="none" w:sz="0" w:space="0" w:color="auto"/>
          </w:divBdr>
        </w:div>
        <w:div w:id="945192117">
          <w:marLeft w:val="0"/>
          <w:marRight w:val="0"/>
          <w:marTop w:val="0"/>
          <w:marBottom w:val="0"/>
          <w:divBdr>
            <w:top w:val="none" w:sz="0" w:space="0" w:color="auto"/>
            <w:left w:val="none" w:sz="0" w:space="0" w:color="auto"/>
            <w:bottom w:val="none" w:sz="0" w:space="0" w:color="auto"/>
            <w:right w:val="none" w:sz="0" w:space="0" w:color="auto"/>
          </w:divBdr>
        </w:div>
        <w:div w:id="1222407003">
          <w:marLeft w:val="0"/>
          <w:marRight w:val="0"/>
          <w:marTop w:val="0"/>
          <w:marBottom w:val="0"/>
          <w:divBdr>
            <w:top w:val="none" w:sz="0" w:space="0" w:color="auto"/>
            <w:left w:val="none" w:sz="0" w:space="0" w:color="auto"/>
            <w:bottom w:val="none" w:sz="0" w:space="0" w:color="auto"/>
            <w:right w:val="none" w:sz="0" w:space="0" w:color="auto"/>
          </w:divBdr>
        </w:div>
        <w:div w:id="1251547586">
          <w:marLeft w:val="0"/>
          <w:marRight w:val="0"/>
          <w:marTop w:val="0"/>
          <w:marBottom w:val="0"/>
          <w:divBdr>
            <w:top w:val="none" w:sz="0" w:space="0" w:color="auto"/>
            <w:left w:val="none" w:sz="0" w:space="0" w:color="auto"/>
            <w:bottom w:val="none" w:sz="0" w:space="0" w:color="auto"/>
            <w:right w:val="none" w:sz="0" w:space="0" w:color="auto"/>
          </w:divBdr>
        </w:div>
      </w:divsChild>
    </w:div>
    <w:div w:id="1408844315">
      <w:bodyDiv w:val="1"/>
      <w:marLeft w:val="0"/>
      <w:marRight w:val="0"/>
      <w:marTop w:val="0"/>
      <w:marBottom w:val="0"/>
      <w:divBdr>
        <w:top w:val="none" w:sz="0" w:space="0" w:color="auto"/>
        <w:left w:val="none" w:sz="0" w:space="0" w:color="auto"/>
        <w:bottom w:val="none" w:sz="0" w:space="0" w:color="auto"/>
        <w:right w:val="none" w:sz="0" w:space="0" w:color="auto"/>
      </w:divBdr>
      <w:divsChild>
        <w:div w:id="202182027">
          <w:marLeft w:val="0"/>
          <w:marRight w:val="0"/>
          <w:marTop w:val="0"/>
          <w:marBottom w:val="0"/>
          <w:divBdr>
            <w:top w:val="none" w:sz="0" w:space="0" w:color="auto"/>
            <w:left w:val="none" w:sz="0" w:space="0" w:color="auto"/>
            <w:bottom w:val="none" w:sz="0" w:space="0" w:color="auto"/>
            <w:right w:val="none" w:sz="0" w:space="0" w:color="auto"/>
          </w:divBdr>
        </w:div>
        <w:div w:id="571744862">
          <w:marLeft w:val="0"/>
          <w:marRight w:val="0"/>
          <w:marTop w:val="0"/>
          <w:marBottom w:val="0"/>
          <w:divBdr>
            <w:top w:val="none" w:sz="0" w:space="0" w:color="auto"/>
            <w:left w:val="none" w:sz="0" w:space="0" w:color="auto"/>
            <w:bottom w:val="none" w:sz="0" w:space="0" w:color="auto"/>
            <w:right w:val="none" w:sz="0" w:space="0" w:color="auto"/>
          </w:divBdr>
        </w:div>
        <w:div w:id="591007277">
          <w:marLeft w:val="0"/>
          <w:marRight w:val="0"/>
          <w:marTop w:val="0"/>
          <w:marBottom w:val="0"/>
          <w:divBdr>
            <w:top w:val="none" w:sz="0" w:space="0" w:color="auto"/>
            <w:left w:val="none" w:sz="0" w:space="0" w:color="auto"/>
            <w:bottom w:val="none" w:sz="0" w:space="0" w:color="auto"/>
            <w:right w:val="none" w:sz="0" w:space="0" w:color="auto"/>
          </w:divBdr>
        </w:div>
        <w:div w:id="665400789">
          <w:marLeft w:val="0"/>
          <w:marRight w:val="0"/>
          <w:marTop w:val="0"/>
          <w:marBottom w:val="0"/>
          <w:divBdr>
            <w:top w:val="none" w:sz="0" w:space="0" w:color="auto"/>
            <w:left w:val="none" w:sz="0" w:space="0" w:color="auto"/>
            <w:bottom w:val="none" w:sz="0" w:space="0" w:color="auto"/>
            <w:right w:val="none" w:sz="0" w:space="0" w:color="auto"/>
          </w:divBdr>
        </w:div>
        <w:div w:id="1133595209">
          <w:marLeft w:val="0"/>
          <w:marRight w:val="0"/>
          <w:marTop w:val="0"/>
          <w:marBottom w:val="0"/>
          <w:divBdr>
            <w:top w:val="none" w:sz="0" w:space="0" w:color="auto"/>
            <w:left w:val="none" w:sz="0" w:space="0" w:color="auto"/>
            <w:bottom w:val="none" w:sz="0" w:space="0" w:color="auto"/>
            <w:right w:val="none" w:sz="0" w:space="0" w:color="auto"/>
          </w:divBdr>
        </w:div>
        <w:div w:id="1210873306">
          <w:marLeft w:val="-75"/>
          <w:marRight w:val="0"/>
          <w:marTop w:val="30"/>
          <w:marBottom w:val="30"/>
          <w:divBdr>
            <w:top w:val="none" w:sz="0" w:space="0" w:color="auto"/>
            <w:left w:val="none" w:sz="0" w:space="0" w:color="auto"/>
            <w:bottom w:val="none" w:sz="0" w:space="0" w:color="auto"/>
            <w:right w:val="none" w:sz="0" w:space="0" w:color="auto"/>
          </w:divBdr>
          <w:divsChild>
            <w:div w:id="435833256">
              <w:marLeft w:val="0"/>
              <w:marRight w:val="0"/>
              <w:marTop w:val="0"/>
              <w:marBottom w:val="0"/>
              <w:divBdr>
                <w:top w:val="none" w:sz="0" w:space="0" w:color="auto"/>
                <w:left w:val="none" w:sz="0" w:space="0" w:color="auto"/>
                <w:bottom w:val="none" w:sz="0" w:space="0" w:color="auto"/>
                <w:right w:val="none" w:sz="0" w:space="0" w:color="auto"/>
              </w:divBdr>
              <w:divsChild>
                <w:div w:id="627786003">
                  <w:marLeft w:val="0"/>
                  <w:marRight w:val="0"/>
                  <w:marTop w:val="0"/>
                  <w:marBottom w:val="0"/>
                  <w:divBdr>
                    <w:top w:val="none" w:sz="0" w:space="0" w:color="auto"/>
                    <w:left w:val="none" w:sz="0" w:space="0" w:color="auto"/>
                    <w:bottom w:val="none" w:sz="0" w:space="0" w:color="auto"/>
                    <w:right w:val="none" w:sz="0" w:space="0" w:color="auto"/>
                  </w:divBdr>
                </w:div>
              </w:divsChild>
            </w:div>
            <w:div w:id="499271487">
              <w:marLeft w:val="0"/>
              <w:marRight w:val="0"/>
              <w:marTop w:val="0"/>
              <w:marBottom w:val="0"/>
              <w:divBdr>
                <w:top w:val="none" w:sz="0" w:space="0" w:color="auto"/>
                <w:left w:val="none" w:sz="0" w:space="0" w:color="auto"/>
                <w:bottom w:val="none" w:sz="0" w:space="0" w:color="auto"/>
                <w:right w:val="none" w:sz="0" w:space="0" w:color="auto"/>
              </w:divBdr>
              <w:divsChild>
                <w:div w:id="1566718140">
                  <w:marLeft w:val="0"/>
                  <w:marRight w:val="0"/>
                  <w:marTop w:val="0"/>
                  <w:marBottom w:val="0"/>
                  <w:divBdr>
                    <w:top w:val="none" w:sz="0" w:space="0" w:color="auto"/>
                    <w:left w:val="none" w:sz="0" w:space="0" w:color="auto"/>
                    <w:bottom w:val="none" w:sz="0" w:space="0" w:color="auto"/>
                    <w:right w:val="none" w:sz="0" w:space="0" w:color="auto"/>
                  </w:divBdr>
                </w:div>
              </w:divsChild>
            </w:div>
            <w:div w:id="512720127">
              <w:marLeft w:val="0"/>
              <w:marRight w:val="0"/>
              <w:marTop w:val="0"/>
              <w:marBottom w:val="0"/>
              <w:divBdr>
                <w:top w:val="none" w:sz="0" w:space="0" w:color="auto"/>
                <w:left w:val="none" w:sz="0" w:space="0" w:color="auto"/>
                <w:bottom w:val="none" w:sz="0" w:space="0" w:color="auto"/>
                <w:right w:val="none" w:sz="0" w:space="0" w:color="auto"/>
              </w:divBdr>
              <w:divsChild>
                <w:div w:id="956451335">
                  <w:marLeft w:val="0"/>
                  <w:marRight w:val="0"/>
                  <w:marTop w:val="0"/>
                  <w:marBottom w:val="0"/>
                  <w:divBdr>
                    <w:top w:val="none" w:sz="0" w:space="0" w:color="auto"/>
                    <w:left w:val="none" w:sz="0" w:space="0" w:color="auto"/>
                    <w:bottom w:val="none" w:sz="0" w:space="0" w:color="auto"/>
                    <w:right w:val="none" w:sz="0" w:space="0" w:color="auto"/>
                  </w:divBdr>
                </w:div>
              </w:divsChild>
            </w:div>
            <w:div w:id="585529664">
              <w:marLeft w:val="0"/>
              <w:marRight w:val="0"/>
              <w:marTop w:val="0"/>
              <w:marBottom w:val="0"/>
              <w:divBdr>
                <w:top w:val="none" w:sz="0" w:space="0" w:color="auto"/>
                <w:left w:val="none" w:sz="0" w:space="0" w:color="auto"/>
                <w:bottom w:val="none" w:sz="0" w:space="0" w:color="auto"/>
                <w:right w:val="none" w:sz="0" w:space="0" w:color="auto"/>
              </w:divBdr>
              <w:divsChild>
                <w:div w:id="2020766372">
                  <w:marLeft w:val="0"/>
                  <w:marRight w:val="0"/>
                  <w:marTop w:val="0"/>
                  <w:marBottom w:val="0"/>
                  <w:divBdr>
                    <w:top w:val="none" w:sz="0" w:space="0" w:color="auto"/>
                    <w:left w:val="none" w:sz="0" w:space="0" w:color="auto"/>
                    <w:bottom w:val="none" w:sz="0" w:space="0" w:color="auto"/>
                    <w:right w:val="none" w:sz="0" w:space="0" w:color="auto"/>
                  </w:divBdr>
                </w:div>
              </w:divsChild>
            </w:div>
            <w:div w:id="636446952">
              <w:marLeft w:val="0"/>
              <w:marRight w:val="0"/>
              <w:marTop w:val="0"/>
              <w:marBottom w:val="0"/>
              <w:divBdr>
                <w:top w:val="none" w:sz="0" w:space="0" w:color="auto"/>
                <w:left w:val="none" w:sz="0" w:space="0" w:color="auto"/>
                <w:bottom w:val="none" w:sz="0" w:space="0" w:color="auto"/>
                <w:right w:val="none" w:sz="0" w:space="0" w:color="auto"/>
              </w:divBdr>
              <w:divsChild>
                <w:div w:id="1316108777">
                  <w:marLeft w:val="0"/>
                  <w:marRight w:val="0"/>
                  <w:marTop w:val="0"/>
                  <w:marBottom w:val="0"/>
                  <w:divBdr>
                    <w:top w:val="none" w:sz="0" w:space="0" w:color="auto"/>
                    <w:left w:val="none" w:sz="0" w:space="0" w:color="auto"/>
                    <w:bottom w:val="none" w:sz="0" w:space="0" w:color="auto"/>
                    <w:right w:val="none" w:sz="0" w:space="0" w:color="auto"/>
                  </w:divBdr>
                </w:div>
              </w:divsChild>
            </w:div>
            <w:div w:id="826634045">
              <w:marLeft w:val="0"/>
              <w:marRight w:val="0"/>
              <w:marTop w:val="0"/>
              <w:marBottom w:val="0"/>
              <w:divBdr>
                <w:top w:val="none" w:sz="0" w:space="0" w:color="auto"/>
                <w:left w:val="none" w:sz="0" w:space="0" w:color="auto"/>
                <w:bottom w:val="none" w:sz="0" w:space="0" w:color="auto"/>
                <w:right w:val="none" w:sz="0" w:space="0" w:color="auto"/>
              </w:divBdr>
              <w:divsChild>
                <w:div w:id="1409378826">
                  <w:marLeft w:val="0"/>
                  <w:marRight w:val="0"/>
                  <w:marTop w:val="0"/>
                  <w:marBottom w:val="0"/>
                  <w:divBdr>
                    <w:top w:val="none" w:sz="0" w:space="0" w:color="auto"/>
                    <w:left w:val="none" w:sz="0" w:space="0" w:color="auto"/>
                    <w:bottom w:val="none" w:sz="0" w:space="0" w:color="auto"/>
                    <w:right w:val="none" w:sz="0" w:space="0" w:color="auto"/>
                  </w:divBdr>
                </w:div>
              </w:divsChild>
            </w:div>
            <w:div w:id="879630642">
              <w:marLeft w:val="0"/>
              <w:marRight w:val="0"/>
              <w:marTop w:val="0"/>
              <w:marBottom w:val="0"/>
              <w:divBdr>
                <w:top w:val="none" w:sz="0" w:space="0" w:color="auto"/>
                <w:left w:val="none" w:sz="0" w:space="0" w:color="auto"/>
                <w:bottom w:val="none" w:sz="0" w:space="0" w:color="auto"/>
                <w:right w:val="none" w:sz="0" w:space="0" w:color="auto"/>
              </w:divBdr>
              <w:divsChild>
                <w:div w:id="1961914717">
                  <w:marLeft w:val="0"/>
                  <w:marRight w:val="0"/>
                  <w:marTop w:val="0"/>
                  <w:marBottom w:val="0"/>
                  <w:divBdr>
                    <w:top w:val="none" w:sz="0" w:space="0" w:color="auto"/>
                    <w:left w:val="none" w:sz="0" w:space="0" w:color="auto"/>
                    <w:bottom w:val="none" w:sz="0" w:space="0" w:color="auto"/>
                    <w:right w:val="none" w:sz="0" w:space="0" w:color="auto"/>
                  </w:divBdr>
                </w:div>
              </w:divsChild>
            </w:div>
            <w:div w:id="941451207">
              <w:marLeft w:val="0"/>
              <w:marRight w:val="0"/>
              <w:marTop w:val="0"/>
              <w:marBottom w:val="0"/>
              <w:divBdr>
                <w:top w:val="none" w:sz="0" w:space="0" w:color="auto"/>
                <w:left w:val="none" w:sz="0" w:space="0" w:color="auto"/>
                <w:bottom w:val="none" w:sz="0" w:space="0" w:color="auto"/>
                <w:right w:val="none" w:sz="0" w:space="0" w:color="auto"/>
              </w:divBdr>
              <w:divsChild>
                <w:div w:id="677191550">
                  <w:marLeft w:val="0"/>
                  <w:marRight w:val="0"/>
                  <w:marTop w:val="0"/>
                  <w:marBottom w:val="0"/>
                  <w:divBdr>
                    <w:top w:val="none" w:sz="0" w:space="0" w:color="auto"/>
                    <w:left w:val="none" w:sz="0" w:space="0" w:color="auto"/>
                    <w:bottom w:val="none" w:sz="0" w:space="0" w:color="auto"/>
                    <w:right w:val="none" w:sz="0" w:space="0" w:color="auto"/>
                  </w:divBdr>
                </w:div>
              </w:divsChild>
            </w:div>
            <w:div w:id="1296638828">
              <w:marLeft w:val="0"/>
              <w:marRight w:val="0"/>
              <w:marTop w:val="0"/>
              <w:marBottom w:val="0"/>
              <w:divBdr>
                <w:top w:val="none" w:sz="0" w:space="0" w:color="auto"/>
                <w:left w:val="none" w:sz="0" w:space="0" w:color="auto"/>
                <w:bottom w:val="none" w:sz="0" w:space="0" w:color="auto"/>
                <w:right w:val="none" w:sz="0" w:space="0" w:color="auto"/>
              </w:divBdr>
              <w:divsChild>
                <w:div w:id="1255632542">
                  <w:marLeft w:val="0"/>
                  <w:marRight w:val="0"/>
                  <w:marTop w:val="0"/>
                  <w:marBottom w:val="0"/>
                  <w:divBdr>
                    <w:top w:val="none" w:sz="0" w:space="0" w:color="auto"/>
                    <w:left w:val="none" w:sz="0" w:space="0" w:color="auto"/>
                    <w:bottom w:val="none" w:sz="0" w:space="0" w:color="auto"/>
                    <w:right w:val="none" w:sz="0" w:space="0" w:color="auto"/>
                  </w:divBdr>
                </w:div>
              </w:divsChild>
            </w:div>
            <w:div w:id="1395811240">
              <w:marLeft w:val="0"/>
              <w:marRight w:val="0"/>
              <w:marTop w:val="0"/>
              <w:marBottom w:val="0"/>
              <w:divBdr>
                <w:top w:val="none" w:sz="0" w:space="0" w:color="auto"/>
                <w:left w:val="none" w:sz="0" w:space="0" w:color="auto"/>
                <w:bottom w:val="none" w:sz="0" w:space="0" w:color="auto"/>
                <w:right w:val="none" w:sz="0" w:space="0" w:color="auto"/>
              </w:divBdr>
              <w:divsChild>
                <w:div w:id="1580410531">
                  <w:marLeft w:val="0"/>
                  <w:marRight w:val="0"/>
                  <w:marTop w:val="0"/>
                  <w:marBottom w:val="0"/>
                  <w:divBdr>
                    <w:top w:val="none" w:sz="0" w:space="0" w:color="auto"/>
                    <w:left w:val="none" w:sz="0" w:space="0" w:color="auto"/>
                    <w:bottom w:val="none" w:sz="0" w:space="0" w:color="auto"/>
                    <w:right w:val="none" w:sz="0" w:space="0" w:color="auto"/>
                  </w:divBdr>
                </w:div>
              </w:divsChild>
            </w:div>
            <w:div w:id="1645547509">
              <w:marLeft w:val="0"/>
              <w:marRight w:val="0"/>
              <w:marTop w:val="0"/>
              <w:marBottom w:val="0"/>
              <w:divBdr>
                <w:top w:val="none" w:sz="0" w:space="0" w:color="auto"/>
                <w:left w:val="none" w:sz="0" w:space="0" w:color="auto"/>
                <w:bottom w:val="none" w:sz="0" w:space="0" w:color="auto"/>
                <w:right w:val="none" w:sz="0" w:space="0" w:color="auto"/>
              </w:divBdr>
              <w:divsChild>
                <w:div w:id="1968975324">
                  <w:marLeft w:val="0"/>
                  <w:marRight w:val="0"/>
                  <w:marTop w:val="0"/>
                  <w:marBottom w:val="0"/>
                  <w:divBdr>
                    <w:top w:val="none" w:sz="0" w:space="0" w:color="auto"/>
                    <w:left w:val="none" w:sz="0" w:space="0" w:color="auto"/>
                    <w:bottom w:val="none" w:sz="0" w:space="0" w:color="auto"/>
                    <w:right w:val="none" w:sz="0" w:space="0" w:color="auto"/>
                  </w:divBdr>
                </w:div>
              </w:divsChild>
            </w:div>
            <w:div w:id="1709839222">
              <w:marLeft w:val="0"/>
              <w:marRight w:val="0"/>
              <w:marTop w:val="0"/>
              <w:marBottom w:val="0"/>
              <w:divBdr>
                <w:top w:val="none" w:sz="0" w:space="0" w:color="auto"/>
                <w:left w:val="none" w:sz="0" w:space="0" w:color="auto"/>
                <w:bottom w:val="none" w:sz="0" w:space="0" w:color="auto"/>
                <w:right w:val="none" w:sz="0" w:space="0" w:color="auto"/>
              </w:divBdr>
              <w:divsChild>
                <w:div w:id="1131442617">
                  <w:marLeft w:val="0"/>
                  <w:marRight w:val="0"/>
                  <w:marTop w:val="0"/>
                  <w:marBottom w:val="0"/>
                  <w:divBdr>
                    <w:top w:val="none" w:sz="0" w:space="0" w:color="auto"/>
                    <w:left w:val="none" w:sz="0" w:space="0" w:color="auto"/>
                    <w:bottom w:val="none" w:sz="0" w:space="0" w:color="auto"/>
                    <w:right w:val="none" w:sz="0" w:space="0" w:color="auto"/>
                  </w:divBdr>
                </w:div>
              </w:divsChild>
            </w:div>
            <w:div w:id="2111000051">
              <w:marLeft w:val="0"/>
              <w:marRight w:val="0"/>
              <w:marTop w:val="0"/>
              <w:marBottom w:val="0"/>
              <w:divBdr>
                <w:top w:val="none" w:sz="0" w:space="0" w:color="auto"/>
                <w:left w:val="none" w:sz="0" w:space="0" w:color="auto"/>
                <w:bottom w:val="none" w:sz="0" w:space="0" w:color="auto"/>
                <w:right w:val="none" w:sz="0" w:space="0" w:color="auto"/>
              </w:divBdr>
              <w:divsChild>
                <w:div w:id="1233352392">
                  <w:marLeft w:val="0"/>
                  <w:marRight w:val="0"/>
                  <w:marTop w:val="0"/>
                  <w:marBottom w:val="0"/>
                  <w:divBdr>
                    <w:top w:val="none" w:sz="0" w:space="0" w:color="auto"/>
                    <w:left w:val="none" w:sz="0" w:space="0" w:color="auto"/>
                    <w:bottom w:val="none" w:sz="0" w:space="0" w:color="auto"/>
                    <w:right w:val="none" w:sz="0" w:space="0" w:color="auto"/>
                  </w:divBdr>
                </w:div>
              </w:divsChild>
            </w:div>
            <w:div w:id="2142460003">
              <w:marLeft w:val="0"/>
              <w:marRight w:val="0"/>
              <w:marTop w:val="0"/>
              <w:marBottom w:val="0"/>
              <w:divBdr>
                <w:top w:val="none" w:sz="0" w:space="0" w:color="auto"/>
                <w:left w:val="none" w:sz="0" w:space="0" w:color="auto"/>
                <w:bottom w:val="none" w:sz="0" w:space="0" w:color="auto"/>
                <w:right w:val="none" w:sz="0" w:space="0" w:color="auto"/>
              </w:divBdr>
              <w:divsChild>
                <w:div w:id="1839078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55750764">
          <w:marLeft w:val="0"/>
          <w:marRight w:val="0"/>
          <w:marTop w:val="0"/>
          <w:marBottom w:val="0"/>
          <w:divBdr>
            <w:top w:val="none" w:sz="0" w:space="0" w:color="auto"/>
            <w:left w:val="none" w:sz="0" w:space="0" w:color="auto"/>
            <w:bottom w:val="none" w:sz="0" w:space="0" w:color="auto"/>
            <w:right w:val="none" w:sz="0" w:space="0" w:color="auto"/>
          </w:divBdr>
        </w:div>
        <w:div w:id="1446735555">
          <w:marLeft w:val="0"/>
          <w:marRight w:val="0"/>
          <w:marTop w:val="0"/>
          <w:marBottom w:val="0"/>
          <w:divBdr>
            <w:top w:val="none" w:sz="0" w:space="0" w:color="auto"/>
            <w:left w:val="none" w:sz="0" w:space="0" w:color="auto"/>
            <w:bottom w:val="none" w:sz="0" w:space="0" w:color="auto"/>
            <w:right w:val="none" w:sz="0" w:space="0" w:color="auto"/>
          </w:divBdr>
        </w:div>
        <w:div w:id="1599144595">
          <w:marLeft w:val="0"/>
          <w:marRight w:val="0"/>
          <w:marTop w:val="0"/>
          <w:marBottom w:val="0"/>
          <w:divBdr>
            <w:top w:val="none" w:sz="0" w:space="0" w:color="auto"/>
            <w:left w:val="none" w:sz="0" w:space="0" w:color="auto"/>
            <w:bottom w:val="none" w:sz="0" w:space="0" w:color="auto"/>
            <w:right w:val="none" w:sz="0" w:space="0" w:color="auto"/>
          </w:divBdr>
        </w:div>
        <w:div w:id="1611468745">
          <w:marLeft w:val="0"/>
          <w:marRight w:val="0"/>
          <w:marTop w:val="0"/>
          <w:marBottom w:val="0"/>
          <w:divBdr>
            <w:top w:val="none" w:sz="0" w:space="0" w:color="auto"/>
            <w:left w:val="none" w:sz="0" w:space="0" w:color="auto"/>
            <w:bottom w:val="none" w:sz="0" w:space="0" w:color="auto"/>
            <w:right w:val="none" w:sz="0" w:space="0" w:color="auto"/>
          </w:divBdr>
        </w:div>
        <w:div w:id="1821580646">
          <w:marLeft w:val="0"/>
          <w:marRight w:val="0"/>
          <w:marTop w:val="0"/>
          <w:marBottom w:val="0"/>
          <w:divBdr>
            <w:top w:val="none" w:sz="0" w:space="0" w:color="auto"/>
            <w:left w:val="none" w:sz="0" w:space="0" w:color="auto"/>
            <w:bottom w:val="none" w:sz="0" w:space="0" w:color="auto"/>
            <w:right w:val="none" w:sz="0" w:space="0" w:color="auto"/>
          </w:divBdr>
        </w:div>
        <w:div w:id="1867913357">
          <w:marLeft w:val="0"/>
          <w:marRight w:val="0"/>
          <w:marTop w:val="0"/>
          <w:marBottom w:val="0"/>
          <w:divBdr>
            <w:top w:val="none" w:sz="0" w:space="0" w:color="auto"/>
            <w:left w:val="none" w:sz="0" w:space="0" w:color="auto"/>
            <w:bottom w:val="none" w:sz="0" w:space="0" w:color="auto"/>
            <w:right w:val="none" w:sz="0" w:space="0" w:color="auto"/>
          </w:divBdr>
        </w:div>
        <w:div w:id="1879857401">
          <w:marLeft w:val="0"/>
          <w:marRight w:val="0"/>
          <w:marTop w:val="0"/>
          <w:marBottom w:val="0"/>
          <w:divBdr>
            <w:top w:val="none" w:sz="0" w:space="0" w:color="auto"/>
            <w:left w:val="none" w:sz="0" w:space="0" w:color="auto"/>
            <w:bottom w:val="none" w:sz="0" w:space="0" w:color="auto"/>
            <w:right w:val="none" w:sz="0" w:space="0" w:color="auto"/>
          </w:divBdr>
        </w:div>
        <w:div w:id="2011176935">
          <w:marLeft w:val="0"/>
          <w:marRight w:val="0"/>
          <w:marTop w:val="0"/>
          <w:marBottom w:val="0"/>
          <w:divBdr>
            <w:top w:val="none" w:sz="0" w:space="0" w:color="auto"/>
            <w:left w:val="none" w:sz="0" w:space="0" w:color="auto"/>
            <w:bottom w:val="none" w:sz="0" w:space="0" w:color="auto"/>
            <w:right w:val="none" w:sz="0" w:space="0" w:color="auto"/>
          </w:divBdr>
        </w:div>
      </w:divsChild>
    </w:div>
    <w:div w:id="1840657497">
      <w:bodyDiv w:val="1"/>
      <w:marLeft w:val="0"/>
      <w:marRight w:val="0"/>
      <w:marTop w:val="0"/>
      <w:marBottom w:val="0"/>
      <w:divBdr>
        <w:top w:val="none" w:sz="0" w:space="0" w:color="auto"/>
        <w:left w:val="none" w:sz="0" w:space="0" w:color="auto"/>
        <w:bottom w:val="none" w:sz="0" w:space="0" w:color="auto"/>
        <w:right w:val="none" w:sz="0" w:space="0" w:color="auto"/>
      </w:divBdr>
    </w:div>
    <w:div w:id="1878737545">
      <w:bodyDiv w:val="1"/>
      <w:marLeft w:val="0"/>
      <w:marRight w:val="0"/>
      <w:marTop w:val="0"/>
      <w:marBottom w:val="0"/>
      <w:divBdr>
        <w:top w:val="none" w:sz="0" w:space="0" w:color="auto"/>
        <w:left w:val="none" w:sz="0" w:space="0" w:color="auto"/>
        <w:bottom w:val="none" w:sz="0" w:space="0" w:color="auto"/>
        <w:right w:val="none" w:sz="0" w:space="0" w:color="auto"/>
      </w:divBdr>
      <w:divsChild>
        <w:div w:id="589042949">
          <w:marLeft w:val="0"/>
          <w:marRight w:val="0"/>
          <w:marTop w:val="0"/>
          <w:marBottom w:val="0"/>
          <w:divBdr>
            <w:top w:val="none" w:sz="0" w:space="0" w:color="auto"/>
            <w:left w:val="none" w:sz="0" w:space="0" w:color="auto"/>
            <w:bottom w:val="none" w:sz="0" w:space="0" w:color="auto"/>
            <w:right w:val="none" w:sz="0" w:space="0" w:color="auto"/>
          </w:divBdr>
        </w:div>
        <w:div w:id="1143233195">
          <w:marLeft w:val="0"/>
          <w:marRight w:val="0"/>
          <w:marTop w:val="0"/>
          <w:marBottom w:val="0"/>
          <w:divBdr>
            <w:top w:val="none" w:sz="0" w:space="0" w:color="auto"/>
            <w:left w:val="none" w:sz="0" w:space="0" w:color="auto"/>
            <w:bottom w:val="none" w:sz="0" w:space="0" w:color="auto"/>
            <w:right w:val="none" w:sz="0" w:space="0" w:color="auto"/>
          </w:divBdr>
        </w:div>
        <w:div w:id="1207765582">
          <w:marLeft w:val="0"/>
          <w:marRight w:val="0"/>
          <w:marTop w:val="0"/>
          <w:marBottom w:val="0"/>
          <w:divBdr>
            <w:top w:val="none" w:sz="0" w:space="0" w:color="auto"/>
            <w:left w:val="none" w:sz="0" w:space="0" w:color="auto"/>
            <w:bottom w:val="none" w:sz="0" w:space="0" w:color="auto"/>
            <w:right w:val="none" w:sz="0" w:space="0" w:color="auto"/>
          </w:divBdr>
        </w:div>
        <w:div w:id="1609653563">
          <w:marLeft w:val="0"/>
          <w:marRight w:val="0"/>
          <w:marTop w:val="0"/>
          <w:marBottom w:val="0"/>
          <w:divBdr>
            <w:top w:val="none" w:sz="0" w:space="0" w:color="auto"/>
            <w:left w:val="none" w:sz="0" w:space="0" w:color="auto"/>
            <w:bottom w:val="none" w:sz="0" w:space="0" w:color="auto"/>
            <w:right w:val="none" w:sz="0" w:space="0" w:color="auto"/>
          </w:divBdr>
        </w:div>
        <w:div w:id="1854686952">
          <w:marLeft w:val="0"/>
          <w:marRight w:val="0"/>
          <w:marTop w:val="0"/>
          <w:marBottom w:val="0"/>
          <w:divBdr>
            <w:top w:val="none" w:sz="0" w:space="0" w:color="auto"/>
            <w:left w:val="none" w:sz="0" w:space="0" w:color="auto"/>
            <w:bottom w:val="none" w:sz="0" w:space="0" w:color="auto"/>
            <w:right w:val="none" w:sz="0" w:space="0" w:color="auto"/>
          </w:divBdr>
        </w:div>
        <w:div w:id="2084329304">
          <w:marLeft w:val="0"/>
          <w:marRight w:val="0"/>
          <w:marTop w:val="0"/>
          <w:marBottom w:val="0"/>
          <w:divBdr>
            <w:top w:val="none" w:sz="0" w:space="0" w:color="auto"/>
            <w:left w:val="none" w:sz="0" w:space="0" w:color="auto"/>
            <w:bottom w:val="none" w:sz="0" w:space="0" w:color="auto"/>
            <w:right w:val="none" w:sz="0" w:space="0" w:color="auto"/>
          </w:divBdr>
        </w:div>
      </w:divsChild>
    </w:div>
    <w:div w:id="2082292254">
      <w:bodyDiv w:val="1"/>
      <w:marLeft w:val="0"/>
      <w:marRight w:val="0"/>
      <w:marTop w:val="0"/>
      <w:marBottom w:val="0"/>
      <w:divBdr>
        <w:top w:val="none" w:sz="0" w:space="0" w:color="auto"/>
        <w:left w:val="none" w:sz="0" w:space="0" w:color="auto"/>
        <w:bottom w:val="none" w:sz="0" w:space="0" w:color="auto"/>
        <w:right w:val="none" w:sz="0" w:space="0" w:color="auto"/>
      </w:divBdr>
      <w:divsChild>
        <w:div w:id="662897779">
          <w:marLeft w:val="0"/>
          <w:marRight w:val="0"/>
          <w:marTop w:val="0"/>
          <w:marBottom w:val="0"/>
          <w:divBdr>
            <w:top w:val="none" w:sz="0" w:space="0" w:color="auto"/>
            <w:left w:val="none" w:sz="0" w:space="0" w:color="auto"/>
            <w:bottom w:val="none" w:sz="0" w:space="0" w:color="auto"/>
            <w:right w:val="none" w:sz="0" w:space="0" w:color="auto"/>
          </w:divBdr>
        </w:div>
        <w:div w:id="768427905">
          <w:marLeft w:val="0"/>
          <w:marRight w:val="0"/>
          <w:marTop w:val="0"/>
          <w:marBottom w:val="0"/>
          <w:divBdr>
            <w:top w:val="none" w:sz="0" w:space="0" w:color="auto"/>
            <w:left w:val="none" w:sz="0" w:space="0" w:color="auto"/>
            <w:bottom w:val="none" w:sz="0" w:space="0" w:color="auto"/>
            <w:right w:val="none" w:sz="0" w:space="0" w:color="auto"/>
          </w:divBdr>
        </w:div>
        <w:div w:id="920915418">
          <w:marLeft w:val="0"/>
          <w:marRight w:val="0"/>
          <w:marTop w:val="0"/>
          <w:marBottom w:val="0"/>
          <w:divBdr>
            <w:top w:val="none" w:sz="0" w:space="0" w:color="auto"/>
            <w:left w:val="none" w:sz="0" w:space="0" w:color="auto"/>
            <w:bottom w:val="none" w:sz="0" w:space="0" w:color="auto"/>
            <w:right w:val="none" w:sz="0" w:space="0" w:color="auto"/>
          </w:divBdr>
        </w:div>
        <w:div w:id="1680965521">
          <w:marLeft w:val="0"/>
          <w:marRight w:val="0"/>
          <w:marTop w:val="0"/>
          <w:marBottom w:val="0"/>
          <w:divBdr>
            <w:top w:val="none" w:sz="0" w:space="0" w:color="auto"/>
            <w:left w:val="none" w:sz="0" w:space="0" w:color="auto"/>
            <w:bottom w:val="none" w:sz="0" w:space="0" w:color="auto"/>
            <w:right w:val="none" w:sz="0" w:space="0" w:color="auto"/>
          </w:divBdr>
        </w:div>
        <w:div w:id="2054113608">
          <w:marLeft w:val="0"/>
          <w:marRight w:val="0"/>
          <w:marTop w:val="0"/>
          <w:marBottom w:val="0"/>
          <w:divBdr>
            <w:top w:val="none" w:sz="0" w:space="0" w:color="auto"/>
            <w:left w:val="none" w:sz="0" w:space="0" w:color="auto"/>
            <w:bottom w:val="none" w:sz="0" w:space="0" w:color="auto"/>
            <w:right w:val="none" w:sz="0" w:space="0" w:color="auto"/>
          </w:divBdr>
        </w:div>
        <w:div w:id="214141700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806AE78-4794-4718-8304-7385305BEE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972</Words>
  <Characters>5547</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Bhanu Prakash Pandey {}</dc:creator>
  <cp:keywords/>
  <dc:description/>
  <cp:lastModifiedBy>Bhanu Prakash Pandey {}</cp:lastModifiedBy>
  <cp:revision>3</cp:revision>
  <dcterms:created xsi:type="dcterms:W3CDTF">2025-04-16T12:20:00Z</dcterms:created>
  <dcterms:modified xsi:type="dcterms:W3CDTF">2025-04-29T04:59:00Z</dcterms:modified>
</cp:coreProperties>
</file>